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CBD3" w14:textId="77777777" w:rsidR="00377057" w:rsidRDefault="00377057" w:rsidP="74E26A69">
      <w:pPr>
        <w:spacing w:after="0"/>
        <w:rPr>
          <w:rFonts w:ascii="Arial" w:eastAsia="Arial" w:hAnsi="Arial" w:cs="Arial"/>
          <w:b/>
          <w:bCs/>
          <w:color w:val="FF0000"/>
          <w:sz w:val="24"/>
          <w:szCs w:val="24"/>
        </w:rPr>
      </w:pPr>
    </w:p>
    <w:p w14:paraId="4204BCE2" w14:textId="0AA34FC4" w:rsidR="00B12425" w:rsidRPr="00B12425" w:rsidRDefault="5E5B8819" w:rsidP="74E26A69">
      <w:pPr>
        <w:spacing w:after="0"/>
        <w:rPr>
          <w:rFonts w:ascii="Arial" w:hAnsi="Arial" w:cs="Arial"/>
          <w:b/>
          <w:bCs/>
          <w:sz w:val="24"/>
          <w:szCs w:val="24"/>
        </w:rPr>
      </w:pPr>
      <w:r w:rsidRPr="74E26A69">
        <w:rPr>
          <w:rFonts w:ascii="Arial" w:eastAsia="Arial" w:hAnsi="Arial" w:cs="Arial"/>
          <w:b/>
          <w:bCs/>
          <w:color w:val="FF0000"/>
          <w:sz w:val="24"/>
          <w:szCs w:val="24"/>
        </w:rPr>
        <w:t>For Immediate Release</w:t>
      </w:r>
      <w:r w:rsidRPr="74E26A69">
        <w:rPr>
          <w:rFonts w:ascii="Arial" w:hAnsi="Arial" w:cs="Arial"/>
          <w:b/>
          <w:bCs/>
          <w:sz w:val="24"/>
          <w:szCs w:val="24"/>
        </w:rPr>
        <w:t xml:space="preserve"> </w:t>
      </w:r>
    </w:p>
    <w:p w14:paraId="6490A439" w14:textId="6B65BAF7" w:rsidR="00B12425" w:rsidRPr="00B12425" w:rsidRDefault="00B12425" w:rsidP="74E26A69">
      <w:pPr>
        <w:spacing w:after="0"/>
        <w:rPr>
          <w:rFonts w:ascii="Arial" w:hAnsi="Arial" w:cs="Arial"/>
          <w:b/>
          <w:bCs/>
          <w:sz w:val="24"/>
          <w:szCs w:val="24"/>
        </w:rPr>
      </w:pPr>
    </w:p>
    <w:p w14:paraId="07DF2B6E" w14:textId="2FE74971" w:rsidR="00B12425" w:rsidRPr="00B12425" w:rsidRDefault="00B12425" w:rsidP="07813E77">
      <w:pPr>
        <w:spacing w:after="0"/>
        <w:rPr>
          <w:rFonts w:ascii="Arial" w:hAnsi="Arial" w:cs="Arial"/>
          <w:b/>
          <w:bCs/>
          <w:sz w:val="24"/>
          <w:szCs w:val="24"/>
        </w:rPr>
      </w:pPr>
      <w:r w:rsidRPr="74E26A69">
        <w:rPr>
          <w:rFonts w:ascii="Arial" w:hAnsi="Arial" w:cs="Arial"/>
          <w:b/>
          <w:bCs/>
          <w:sz w:val="24"/>
          <w:szCs w:val="24"/>
        </w:rPr>
        <w:t xml:space="preserve">Date: </w:t>
      </w:r>
      <w:r w:rsidR="0746D79B" w:rsidRPr="74E26A69">
        <w:rPr>
          <w:rFonts w:ascii="Arial" w:hAnsi="Arial" w:cs="Arial"/>
          <w:b/>
          <w:bCs/>
          <w:sz w:val="24"/>
          <w:szCs w:val="24"/>
        </w:rPr>
        <w:t>30</w:t>
      </w:r>
      <w:r w:rsidR="00263BAE" w:rsidRPr="74E26A69">
        <w:rPr>
          <w:rFonts w:ascii="Arial" w:hAnsi="Arial" w:cs="Arial"/>
          <w:b/>
          <w:bCs/>
          <w:sz w:val="24"/>
          <w:szCs w:val="24"/>
          <w:vertAlign w:val="superscript"/>
        </w:rPr>
        <w:t>th</w:t>
      </w:r>
      <w:r w:rsidR="00263BAE" w:rsidRPr="74E26A69">
        <w:rPr>
          <w:rFonts w:ascii="Arial" w:hAnsi="Arial" w:cs="Arial"/>
          <w:b/>
          <w:bCs/>
          <w:sz w:val="24"/>
          <w:szCs w:val="24"/>
        </w:rPr>
        <w:t xml:space="preserve"> November 2022</w:t>
      </w:r>
    </w:p>
    <w:p w14:paraId="2B2A2D01" w14:textId="77777777" w:rsidR="00B12425" w:rsidRPr="00B12425" w:rsidRDefault="00B12425" w:rsidP="07813E77">
      <w:pPr>
        <w:spacing w:after="0"/>
        <w:rPr>
          <w:rFonts w:ascii="Arial" w:hAnsi="Arial" w:cs="Arial"/>
          <w:b/>
          <w:bCs/>
          <w:sz w:val="24"/>
          <w:szCs w:val="24"/>
        </w:rPr>
      </w:pPr>
      <w:r w:rsidRPr="07813E77">
        <w:rPr>
          <w:rFonts w:ascii="Arial" w:hAnsi="Arial" w:cs="Arial"/>
          <w:b/>
          <w:bCs/>
          <w:sz w:val="24"/>
          <w:szCs w:val="24"/>
        </w:rPr>
        <w:t xml:space="preserve">Contact: Helen Green / </w:t>
      </w:r>
      <w:hyperlink r:id="rId10">
        <w:r w:rsidRPr="07813E77">
          <w:rPr>
            <w:rStyle w:val="Hyperlink"/>
            <w:rFonts w:ascii="Arial" w:hAnsi="Arial" w:cs="Arial"/>
            <w:b/>
            <w:bCs/>
            <w:sz w:val="24"/>
            <w:szCs w:val="24"/>
          </w:rPr>
          <w:t>helengreen@saferlondon.org.uk</w:t>
        </w:r>
      </w:hyperlink>
      <w:r w:rsidRPr="07813E77">
        <w:rPr>
          <w:rFonts w:ascii="Arial" w:hAnsi="Arial" w:cs="Arial"/>
          <w:b/>
          <w:bCs/>
          <w:sz w:val="24"/>
          <w:szCs w:val="24"/>
        </w:rPr>
        <w:t xml:space="preserve"> / 07985 656 286</w:t>
      </w:r>
    </w:p>
    <w:p w14:paraId="02EB378F" w14:textId="77777777" w:rsidR="00B12425" w:rsidRPr="00B12425" w:rsidRDefault="00B12425" w:rsidP="07813E77">
      <w:pPr>
        <w:spacing w:after="0"/>
        <w:rPr>
          <w:rFonts w:ascii="Arial" w:hAnsi="Arial" w:cs="Arial"/>
          <w:b/>
          <w:bCs/>
          <w:sz w:val="24"/>
          <w:szCs w:val="24"/>
        </w:rPr>
      </w:pPr>
    </w:p>
    <w:p w14:paraId="5A39BBE3" w14:textId="1F88E07E" w:rsidR="00B12425" w:rsidRDefault="00B12425" w:rsidP="007C1808">
      <w:pPr>
        <w:spacing w:after="0"/>
        <w:rPr>
          <w:rFonts w:ascii="Arial" w:hAnsi="Arial" w:cs="Arial"/>
          <w:b/>
          <w:bCs/>
          <w:color w:val="E4312F"/>
          <w:sz w:val="24"/>
          <w:szCs w:val="24"/>
        </w:rPr>
      </w:pPr>
      <w:r w:rsidRPr="07813E77">
        <w:rPr>
          <w:rFonts w:ascii="Arial" w:hAnsi="Arial" w:cs="Arial"/>
          <w:b/>
          <w:bCs/>
          <w:color w:val="E4312F"/>
          <w:sz w:val="24"/>
          <w:szCs w:val="24"/>
        </w:rPr>
        <w:t xml:space="preserve">News Release </w:t>
      </w:r>
    </w:p>
    <w:p w14:paraId="6118FB51" w14:textId="77777777" w:rsidR="007C1808" w:rsidRDefault="007C1808" w:rsidP="007C1808">
      <w:pPr>
        <w:spacing w:after="0"/>
        <w:rPr>
          <w:rFonts w:ascii="Arial" w:hAnsi="Arial" w:cs="Arial"/>
          <w:b/>
          <w:bCs/>
          <w:color w:val="E4312F"/>
          <w:sz w:val="24"/>
          <w:szCs w:val="24"/>
        </w:rPr>
      </w:pPr>
    </w:p>
    <w:p w14:paraId="1E84DD45" w14:textId="7D1FA2F9" w:rsidR="007C1808" w:rsidRPr="004A7241" w:rsidRDefault="004A7241" w:rsidP="004A7241">
      <w:pPr>
        <w:spacing w:after="0"/>
        <w:jc w:val="center"/>
        <w:rPr>
          <w:rFonts w:ascii="Arial" w:eastAsia="Times New Roman" w:hAnsi="Arial" w:cs="Arial"/>
          <w:b/>
          <w:bCs/>
          <w:sz w:val="28"/>
          <w:szCs w:val="28"/>
        </w:rPr>
      </w:pPr>
      <w:r w:rsidRPr="306F33EF">
        <w:rPr>
          <w:rFonts w:ascii="Arial" w:eastAsia="Times New Roman" w:hAnsi="Arial" w:cs="Arial"/>
          <w:b/>
          <w:bCs/>
          <w:sz w:val="28"/>
          <w:szCs w:val="28"/>
        </w:rPr>
        <w:t>New free open-source toolkit to support social housing tenants affected by violence, expl</w:t>
      </w:r>
      <w:r w:rsidR="7D3C999F" w:rsidRPr="306F33EF">
        <w:rPr>
          <w:rFonts w:ascii="Arial" w:eastAsia="Times New Roman" w:hAnsi="Arial" w:cs="Arial"/>
          <w:b/>
          <w:bCs/>
          <w:sz w:val="28"/>
          <w:szCs w:val="28"/>
        </w:rPr>
        <w:t>oitation</w:t>
      </w:r>
      <w:r w:rsidRPr="306F33EF">
        <w:rPr>
          <w:rFonts w:ascii="Arial" w:eastAsia="Times New Roman" w:hAnsi="Arial" w:cs="Arial"/>
          <w:b/>
          <w:bCs/>
          <w:sz w:val="28"/>
          <w:szCs w:val="28"/>
        </w:rPr>
        <w:t xml:space="preserve"> and abuse to find safe secure homes they can afford.</w:t>
      </w:r>
    </w:p>
    <w:p w14:paraId="7365DA07" w14:textId="77777777" w:rsidR="004A7241" w:rsidRDefault="004A7241" w:rsidP="007C1808">
      <w:pPr>
        <w:spacing w:after="0"/>
        <w:rPr>
          <w:rFonts w:ascii="Arial" w:eastAsia="Arial" w:hAnsi="Arial" w:cs="Arial"/>
          <w:lang w:val="en-US"/>
        </w:rPr>
      </w:pPr>
    </w:p>
    <w:p w14:paraId="3780D154" w14:textId="5FDB173D" w:rsidR="007C1808" w:rsidRPr="007C1808" w:rsidRDefault="00263BAE" w:rsidP="007C1808">
      <w:pPr>
        <w:spacing w:after="0"/>
        <w:rPr>
          <w:rFonts w:ascii="Arial" w:eastAsia="Times New Roman" w:hAnsi="Arial" w:cs="Arial"/>
          <w:sz w:val="24"/>
          <w:szCs w:val="24"/>
        </w:rPr>
      </w:pPr>
      <w:r w:rsidRPr="007C1808">
        <w:rPr>
          <w:rFonts w:ascii="Arial" w:eastAsia="Times New Roman" w:hAnsi="Arial" w:cs="Arial"/>
          <w:sz w:val="24"/>
          <w:szCs w:val="24"/>
        </w:rPr>
        <w:t xml:space="preserve">Safer London has today released </w:t>
      </w:r>
      <w:r w:rsidRPr="004A7241">
        <w:rPr>
          <w:rFonts w:ascii="Arial" w:eastAsia="Times New Roman" w:hAnsi="Arial" w:cs="Arial"/>
          <w:b/>
          <w:bCs/>
          <w:sz w:val="24"/>
          <w:szCs w:val="24"/>
        </w:rPr>
        <w:t>Unlocking Doors</w:t>
      </w:r>
      <w:r w:rsidR="007C1808" w:rsidRPr="004A7241">
        <w:rPr>
          <w:rFonts w:ascii="Arial" w:eastAsia="Times New Roman" w:hAnsi="Arial" w:cs="Arial"/>
          <w:b/>
          <w:bCs/>
          <w:sz w:val="24"/>
          <w:szCs w:val="24"/>
        </w:rPr>
        <w:t>: A Professional’s toolkit for establishing managed housing reciprocals</w:t>
      </w:r>
      <w:r w:rsidR="007C1808" w:rsidRPr="007C1808">
        <w:rPr>
          <w:rFonts w:ascii="Arial" w:eastAsia="Times New Roman" w:hAnsi="Arial" w:cs="Arial"/>
          <w:sz w:val="24"/>
          <w:szCs w:val="24"/>
        </w:rPr>
        <w:t>.</w:t>
      </w:r>
    </w:p>
    <w:p w14:paraId="56FC02A5" w14:textId="77777777" w:rsidR="007C1808" w:rsidRPr="007C1808" w:rsidRDefault="007C1808" w:rsidP="007C1808">
      <w:pPr>
        <w:spacing w:after="0"/>
        <w:rPr>
          <w:rFonts w:ascii="Arial" w:eastAsia="Times New Roman" w:hAnsi="Arial" w:cs="Arial"/>
          <w:sz w:val="24"/>
          <w:szCs w:val="24"/>
        </w:rPr>
      </w:pPr>
    </w:p>
    <w:p w14:paraId="33D30414" w14:textId="4A3817B9" w:rsidR="007C1808" w:rsidRDefault="007C1808" w:rsidP="007C1808">
      <w:pPr>
        <w:spacing w:after="0"/>
        <w:rPr>
          <w:rFonts w:ascii="Arial" w:eastAsia="Times New Roman" w:hAnsi="Arial" w:cs="Arial"/>
          <w:sz w:val="24"/>
          <w:szCs w:val="24"/>
        </w:rPr>
      </w:pPr>
      <w:bookmarkStart w:id="0" w:name="_Hlk120705449"/>
      <w:r w:rsidRPr="007C1808">
        <w:rPr>
          <w:rFonts w:ascii="Arial" w:eastAsia="Times New Roman" w:hAnsi="Arial" w:cs="Arial"/>
          <w:sz w:val="24"/>
          <w:szCs w:val="24"/>
        </w:rPr>
        <w:t xml:space="preserve">This </w:t>
      </w:r>
      <w:r w:rsidRPr="007C1808">
        <w:rPr>
          <w:rFonts w:ascii="Arial" w:eastAsia="Times New Roman" w:hAnsi="Arial" w:cs="Arial"/>
          <w:b/>
          <w:bCs/>
          <w:sz w:val="24"/>
          <w:szCs w:val="24"/>
        </w:rPr>
        <w:t>free open-source</w:t>
      </w:r>
      <w:r w:rsidR="00263BAE" w:rsidRPr="007C1808">
        <w:rPr>
          <w:rFonts w:ascii="Arial" w:eastAsia="Times New Roman" w:hAnsi="Arial" w:cs="Arial"/>
          <w:sz w:val="24"/>
          <w:szCs w:val="24"/>
        </w:rPr>
        <w:t xml:space="preserve"> </w:t>
      </w:r>
      <w:r w:rsidR="004A7241">
        <w:rPr>
          <w:rFonts w:ascii="Arial" w:eastAsia="Times New Roman" w:hAnsi="Arial" w:cs="Arial"/>
          <w:sz w:val="24"/>
          <w:szCs w:val="24"/>
        </w:rPr>
        <w:t>toolkit</w:t>
      </w:r>
      <w:r w:rsidR="00263BAE" w:rsidRPr="007C1808">
        <w:rPr>
          <w:rFonts w:ascii="Arial" w:eastAsia="Times New Roman" w:hAnsi="Arial" w:cs="Arial"/>
          <w:sz w:val="24"/>
          <w:szCs w:val="24"/>
        </w:rPr>
        <w:t xml:space="preserve"> </w:t>
      </w:r>
      <w:r w:rsidRPr="007C1808">
        <w:rPr>
          <w:rFonts w:ascii="Arial" w:eastAsia="Times New Roman" w:hAnsi="Arial" w:cs="Arial"/>
          <w:sz w:val="24"/>
          <w:szCs w:val="24"/>
        </w:rPr>
        <w:t xml:space="preserve">has been developed from Safer London’s experience of running and </w:t>
      </w:r>
      <w:r>
        <w:rPr>
          <w:rFonts w:ascii="Arial" w:eastAsia="Times New Roman" w:hAnsi="Arial" w:cs="Arial"/>
          <w:sz w:val="24"/>
          <w:szCs w:val="24"/>
        </w:rPr>
        <w:t>operating</w:t>
      </w:r>
      <w:r w:rsidRPr="007C1808">
        <w:rPr>
          <w:rFonts w:ascii="Arial" w:eastAsia="Times New Roman" w:hAnsi="Arial" w:cs="Arial"/>
          <w:sz w:val="24"/>
          <w:szCs w:val="24"/>
        </w:rPr>
        <w:t xml:space="preserve"> the Pan London Housing Reciprocal.</w:t>
      </w:r>
      <w:r w:rsidR="004A3A75">
        <w:rPr>
          <w:rFonts w:ascii="Arial" w:eastAsia="Times New Roman" w:hAnsi="Arial" w:cs="Arial"/>
          <w:sz w:val="24"/>
          <w:szCs w:val="24"/>
        </w:rPr>
        <w:t xml:space="preserve"> </w:t>
      </w:r>
      <w:r w:rsidR="00263BAE" w:rsidRPr="00263BAE">
        <w:rPr>
          <w:rFonts w:ascii="Arial" w:eastAsia="Times New Roman" w:hAnsi="Arial" w:cs="Arial"/>
          <w:sz w:val="24"/>
          <w:szCs w:val="24"/>
        </w:rPr>
        <w:t>Th</w:t>
      </w:r>
      <w:r w:rsidR="001A4696">
        <w:rPr>
          <w:rFonts w:ascii="Arial" w:eastAsia="Times New Roman" w:hAnsi="Arial" w:cs="Arial"/>
          <w:sz w:val="24"/>
          <w:szCs w:val="24"/>
        </w:rPr>
        <w:t>is</w:t>
      </w:r>
      <w:r w:rsidR="00263BAE" w:rsidRPr="00263BAE">
        <w:rPr>
          <w:rFonts w:ascii="Arial" w:eastAsia="Times New Roman" w:hAnsi="Arial" w:cs="Arial"/>
          <w:sz w:val="24"/>
          <w:szCs w:val="24"/>
        </w:rPr>
        <w:t xml:space="preserve"> </w:t>
      </w:r>
      <w:r w:rsidR="008E2D7E">
        <w:rPr>
          <w:rFonts w:ascii="Arial" w:eastAsia="Times New Roman" w:hAnsi="Arial" w:cs="Arial"/>
          <w:sz w:val="24"/>
          <w:szCs w:val="24"/>
        </w:rPr>
        <w:t>managed housing reciprocal scheme</w:t>
      </w:r>
      <w:r w:rsidR="00263BAE" w:rsidRPr="00263BAE">
        <w:rPr>
          <w:rFonts w:ascii="Arial" w:eastAsia="Times New Roman" w:hAnsi="Arial" w:cs="Arial"/>
          <w:sz w:val="24"/>
          <w:szCs w:val="24"/>
        </w:rPr>
        <w:t xml:space="preserve"> supports Londoners with</w:t>
      </w:r>
      <w:r w:rsidR="004A3A75">
        <w:rPr>
          <w:rFonts w:ascii="Arial" w:eastAsia="Times New Roman" w:hAnsi="Arial" w:cs="Arial"/>
          <w:sz w:val="24"/>
          <w:szCs w:val="24"/>
        </w:rPr>
        <w:t xml:space="preserve"> </w:t>
      </w:r>
      <w:r w:rsidR="00263BAE" w:rsidRPr="00263BAE">
        <w:rPr>
          <w:rFonts w:ascii="Arial" w:eastAsia="Times New Roman" w:hAnsi="Arial" w:cs="Arial"/>
          <w:sz w:val="24"/>
          <w:szCs w:val="24"/>
        </w:rPr>
        <w:t>a social tenancy who are at risk of</w:t>
      </w:r>
      <w:r>
        <w:rPr>
          <w:rFonts w:ascii="Arial" w:eastAsia="Times New Roman" w:hAnsi="Arial" w:cs="Arial"/>
          <w:sz w:val="24"/>
          <w:szCs w:val="24"/>
        </w:rPr>
        <w:t xml:space="preserve"> abuse and</w:t>
      </w:r>
      <w:r w:rsidR="00263BAE" w:rsidRPr="00263BAE">
        <w:rPr>
          <w:rFonts w:ascii="Arial" w:eastAsia="Times New Roman" w:hAnsi="Arial" w:cs="Arial"/>
          <w:sz w:val="24"/>
          <w:szCs w:val="24"/>
        </w:rPr>
        <w:t xml:space="preserve"> violence in their borough.</w:t>
      </w:r>
      <w:r w:rsidR="004A3A75">
        <w:rPr>
          <w:rFonts w:ascii="Arial" w:eastAsia="Times New Roman" w:hAnsi="Arial" w:cs="Arial"/>
          <w:sz w:val="24"/>
          <w:szCs w:val="24"/>
        </w:rPr>
        <w:t xml:space="preserve"> It also supports those who are owed a social tenancy, such as care leavers, if they are at risk of violence, abuse or exploitation.  </w:t>
      </w:r>
    </w:p>
    <w:bookmarkEnd w:id="0"/>
    <w:p w14:paraId="28E2EE5B" w14:textId="24DEECE8" w:rsidR="007C1808" w:rsidRDefault="007C1808" w:rsidP="007C1808">
      <w:pPr>
        <w:spacing w:after="0"/>
        <w:rPr>
          <w:rFonts w:ascii="Arial" w:eastAsia="Times New Roman" w:hAnsi="Arial" w:cs="Arial"/>
          <w:sz w:val="24"/>
          <w:szCs w:val="24"/>
        </w:rPr>
      </w:pPr>
    </w:p>
    <w:p w14:paraId="2B5FA5EA" w14:textId="1B3CBCC8" w:rsidR="004A7241" w:rsidRDefault="004A7241" w:rsidP="004A7241">
      <w:pPr>
        <w:spacing w:after="0"/>
        <w:rPr>
          <w:rFonts w:ascii="Arial" w:eastAsia="Times New Roman" w:hAnsi="Arial"/>
          <w:sz w:val="24"/>
          <w:szCs w:val="24"/>
        </w:rPr>
      </w:pPr>
      <w:r>
        <w:rPr>
          <w:rFonts w:ascii="Arial" w:eastAsia="Times New Roman" w:hAnsi="Arial"/>
          <w:sz w:val="24"/>
          <w:szCs w:val="24"/>
        </w:rPr>
        <w:t>S</w:t>
      </w:r>
      <w:r w:rsidR="007C1808" w:rsidRPr="007C1808">
        <w:rPr>
          <w:rFonts w:ascii="Arial" w:eastAsia="Times New Roman" w:hAnsi="Arial"/>
          <w:sz w:val="24"/>
          <w:szCs w:val="24"/>
        </w:rPr>
        <w:t xml:space="preserve">ocial housing </w:t>
      </w:r>
      <w:r>
        <w:rPr>
          <w:rFonts w:ascii="Arial" w:eastAsia="Times New Roman" w:hAnsi="Arial"/>
          <w:sz w:val="24"/>
          <w:szCs w:val="24"/>
        </w:rPr>
        <w:t xml:space="preserve">tenants </w:t>
      </w:r>
      <w:r w:rsidR="007C1808" w:rsidRPr="007C1808">
        <w:rPr>
          <w:rFonts w:ascii="Arial" w:eastAsia="Times New Roman" w:hAnsi="Arial"/>
          <w:sz w:val="24"/>
          <w:szCs w:val="24"/>
        </w:rPr>
        <w:t>affected by violence</w:t>
      </w:r>
      <w:r w:rsidR="00D612B5">
        <w:rPr>
          <w:rFonts w:ascii="Arial" w:eastAsia="Times New Roman" w:hAnsi="Arial"/>
          <w:sz w:val="24"/>
          <w:szCs w:val="24"/>
        </w:rPr>
        <w:t xml:space="preserve"> and abuse</w:t>
      </w:r>
      <w:r>
        <w:rPr>
          <w:rFonts w:ascii="Arial" w:eastAsia="Times New Roman" w:hAnsi="Arial"/>
          <w:sz w:val="24"/>
          <w:szCs w:val="24"/>
        </w:rPr>
        <w:t xml:space="preserve"> can often</w:t>
      </w:r>
      <w:r w:rsidR="007C1808" w:rsidRPr="007C1808">
        <w:rPr>
          <w:rFonts w:ascii="Arial" w:eastAsia="Times New Roman" w:hAnsi="Arial"/>
          <w:sz w:val="24"/>
          <w:szCs w:val="24"/>
        </w:rPr>
        <w:t xml:space="preserve"> face a difficult choice - remain at risk or end up becoming homeless. </w:t>
      </w:r>
      <w:r>
        <w:rPr>
          <w:rFonts w:ascii="Arial" w:eastAsia="Times New Roman" w:hAnsi="Arial"/>
          <w:sz w:val="24"/>
          <w:szCs w:val="24"/>
        </w:rPr>
        <w:t>For six years,</w:t>
      </w:r>
      <w:r w:rsidRPr="007C1808">
        <w:rPr>
          <w:rFonts w:ascii="Arial" w:eastAsia="Times New Roman" w:hAnsi="Arial"/>
          <w:sz w:val="24"/>
          <w:szCs w:val="24"/>
        </w:rPr>
        <w:t xml:space="preserve"> </w:t>
      </w:r>
      <w:r>
        <w:rPr>
          <w:rFonts w:ascii="Arial" w:eastAsia="Times New Roman" w:hAnsi="Arial"/>
          <w:sz w:val="24"/>
          <w:szCs w:val="24"/>
        </w:rPr>
        <w:t>t</w:t>
      </w:r>
      <w:r w:rsidRPr="007C1808">
        <w:rPr>
          <w:rFonts w:ascii="Arial" w:eastAsia="Times New Roman" w:hAnsi="Arial"/>
          <w:sz w:val="24"/>
          <w:szCs w:val="24"/>
        </w:rPr>
        <w:t>he</w:t>
      </w:r>
      <w:r w:rsidR="007C1808" w:rsidRPr="007C1808">
        <w:rPr>
          <w:rFonts w:ascii="Arial" w:eastAsia="Times New Roman" w:hAnsi="Arial"/>
          <w:sz w:val="24"/>
          <w:szCs w:val="24"/>
        </w:rPr>
        <w:t xml:space="preserve"> Pan</w:t>
      </w:r>
      <w:r w:rsidR="007C1808">
        <w:rPr>
          <w:rFonts w:ascii="Arial" w:eastAsia="Times New Roman" w:hAnsi="Arial"/>
          <w:sz w:val="24"/>
          <w:szCs w:val="24"/>
        </w:rPr>
        <w:t xml:space="preserve"> </w:t>
      </w:r>
      <w:r w:rsidR="007C1808" w:rsidRPr="007C1808">
        <w:rPr>
          <w:rFonts w:ascii="Arial" w:eastAsia="Times New Roman" w:hAnsi="Arial"/>
          <w:sz w:val="24"/>
          <w:szCs w:val="24"/>
        </w:rPr>
        <w:t>London Housing Reciprocal</w:t>
      </w:r>
      <w:r>
        <w:rPr>
          <w:rFonts w:ascii="Arial" w:eastAsia="Times New Roman" w:hAnsi="Arial"/>
          <w:sz w:val="24"/>
          <w:szCs w:val="24"/>
        </w:rPr>
        <w:t xml:space="preserve"> has </w:t>
      </w:r>
      <w:r w:rsidR="007C1808" w:rsidRPr="007C1808">
        <w:rPr>
          <w:rFonts w:ascii="Arial" w:eastAsia="Times New Roman" w:hAnsi="Arial"/>
          <w:sz w:val="24"/>
          <w:szCs w:val="24"/>
        </w:rPr>
        <w:t>offer</w:t>
      </w:r>
      <w:r>
        <w:rPr>
          <w:rFonts w:ascii="Arial" w:eastAsia="Times New Roman" w:hAnsi="Arial"/>
          <w:sz w:val="24"/>
          <w:szCs w:val="24"/>
        </w:rPr>
        <w:t>ed</w:t>
      </w:r>
      <w:r w:rsidR="007C1808" w:rsidRPr="007C1808">
        <w:rPr>
          <w:rFonts w:ascii="Arial" w:eastAsia="Times New Roman" w:hAnsi="Arial"/>
          <w:sz w:val="24"/>
          <w:szCs w:val="24"/>
        </w:rPr>
        <w:t xml:space="preserve"> a different option.</w:t>
      </w:r>
    </w:p>
    <w:p w14:paraId="59BA505E" w14:textId="77777777" w:rsidR="004A7241" w:rsidRDefault="004A7241" w:rsidP="004A7241">
      <w:pPr>
        <w:spacing w:after="0"/>
        <w:rPr>
          <w:rFonts w:ascii="Arial" w:eastAsia="Times New Roman" w:hAnsi="Arial"/>
          <w:sz w:val="24"/>
          <w:szCs w:val="24"/>
        </w:rPr>
      </w:pPr>
    </w:p>
    <w:p w14:paraId="6E9635E5" w14:textId="0422F6B6" w:rsidR="004A7241" w:rsidRDefault="004A7241" w:rsidP="004A7241">
      <w:pPr>
        <w:spacing w:after="0"/>
        <w:rPr>
          <w:rFonts w:ascii="Arial" w:eastAsia="Times New Roman" w:hAnsi="Arial"/>
          <w:sz w:val="24"/>
          <w:szCs w:val="24"/>
        </w:rPr>
      </w:pPr>
      <w:r w:rsidRPr="007C1808">
        <w:rPr>
          <w:rFonts w:ascii="Arial" w:eastAsia="Times New Roman" w:hAnsi="Arial"/>
          <w:sz w:val="24"/>
          <w:szCs w:val="24"/>
        </w:rPr>
        <w:t xml:space="preserve">The </w:t>
      </w:r>
      <w:r>
        <w:rPr>
          <w:rFonts w:ascii="Arial" w:eastAsia="Times New Roman" w:hAnsi="Arial"/>
          <w:sz w:val="24"/>
          <w:szCs w:val="24"/>
        </w:rPr>
        <w:t>scheme</w:t>
      </w:r>
      <w:r w:rsidRPr="007C1808">
        <w:rPr>
          <w:rFonts w:ascii="Arial" w:eastAsia="Times New Roman" w:hAnsi="Arial"/>
          <w:sz w:val="24"/>
          <w:szCs w:val="24"/>
        </w:rPr>
        <w:t xml:space="preserve"> connect</w:t>
      </w:r>
      <w:r>
        <w:rPr>
          <w:rFonts w:ascii="Arial" w:eastAsia="Times New Roman" w:hAnsi="Arial"/>
          <w:sz w:val="24"/>
          <w:szCs w:val="24"/>
        </w:rPr>
        <w:t xml:space="preserve">s </w:t>
      </w:r>
      <w:r w:rsidRPr="007C1808">
        <w:rPr>
          <w:rFonts w:ascii="Arial" w:eastAsia="Times New Roman" w:hAnsi="Arial"/>
          <w:sz w:val="24"/>
          <w:szCs w:val="24"/>
        </w:rPr>
        <w:t>local authorities and housing providers, to support individuals and families impacted by violence</w:t>
      </w:r>
      <w:r>
        <w:rPr>
          <w:rFonts w:ascii="Arial" w:eastAsia="Times New Roman" w:hAnsi="Arial"/>
          <w:sz w:val="24"/>
          <w:szCs w:val="24"/>
        </w:rPr>
        <w:t xml:space="preserve"> and abuse</w:t>
      </w:r>
      <w:r w:rsidRPr="007C1808">
        <w:rPr>
          <w:rFonts w:ascii="Arial" w:eastAsia="Times New Roman" w:hAnsi="Arial"/>
          <w:sz w:val="24"/>
          <w:szCs w:val="24"/>
        </w:rPr>
        <w:t xml:space="preserve"> to move to a London borough that is safe for them, whilst maintaining their tenancy rights. </w:t>
      </w:r>
      <w:r>
        <w:rPr>
          <w:rFonts w:ascii="Arial" w:eastAsia="Times New Roman" w:hAnsi="Arial"/>
          <w:sz w:val="24"/>
          <w:szCs w:val="24"/>
        </w:rPr>
        <w:t xml:space="preserve">Safer London </w:t>
      </w:r>
      <w:r w:rsidRPr="007C1808">
        <w:rPr>
          <w:rFonts w:ascii="Arial" w:eastAsia="Times New Roman" w:hAnsi="Arial"/>
          <w:sz w:val="24"/>
          <w:szCs w:val="24"/>
        </w:rPr>
        <w:t>acts as a central administrator, ensuring the scheme is transparent and fair to all those who use it.</w:t>
      </w:r>
    </w:p>
    <w:p w14:paraId="40072C22" w14:textId="6E34E738" w:rsidR="004A7241" w:rsidRDefault="004A7241" w:rsidP="004A7241">
      <w:pPr>
        <w:spacing w:after="0"/>
        <w:rPr>
          <w:rFonts w:ascii="Arial" w:eastAsia="Times New Roman" w:hAnsi="Arial"/>
          <w:sz w:val="24"/>
          <w:szCs w:val="24"/>
        </w:rPr>
      </w:pPr>
    </w:p>
    <w:p w14:paraId="0D384698" w14:textId="77777777" w:rsidR="004A7241" w:rsidRDefault="004A7241" w:rsidP="004A7241">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Since its inception in January 2017, the Pan London Housing </w:t>
      </w:r>
      <w:r w:rsidRPr="00263BAE">
        <w:rPr>
          <w:rFonts w:ascii="Arial" w:hAnsi="Arial" w:cs="Arial"/>
          <w:sz w:val="24"/>
          <w:szCs w:val="24"/>
        </w:rPr>
        <w:t xml:space="preserve">Reciprocal </w:t>
      </w:r>
      <w:r w:rsidRPr="004A7241">
        <w:rPr>
          <w:rFonts w:ascii="Arial" w:hAnsi="Arial" w:cs="Arial"/>
          <w:sz w:val="24"/>
          <w:szCs w:val="24"/>
        </w:rPr>
        <w:t>has facilitated</w:t>
      </w:r>
      <w:r w:rsidRPr="004A7241">
        <w:rPr>
          <w:rFonts w:ascii="Arial" w:hAnsi="Arial" w:cs="Arial"/>
          <w:b/>
          <w:bCs/>
          <w:sz w:val="24"/>
          <w:szCs w:val="24"/>
        </w:rPr>
        <w:t xml:space="preserve"> 227 moves, </w:t>
      </w:r>
      <w:r w:rsidRPr="004A7241">
        <w:rPr>
          <w:rFonts w:ascii="Arial" w:hAnsi="Arial" w:cs="Arial"/>
          <w:sz w:val="24"/>
          <w:szCs w:val="24"/>
        </w:rPr>
        <w:t>with</w:t>
      </w:r>
      <w:r w:rsidRPr="004A7241">
        <w:rPr>
          <w:rFonts w:ascii="Arial" w:hAnsi="Arial" w:cs="Arial"/>
          <w:b/>
          <w:bCs/>
          <w:sz w:val="24"/>
          <w:szCs w:val="24"/>
        </w:rPr>
        <w:t xml:space="preserve"> 517 adults and children </w:t>
      </w:r>
      <w:r w:rsidRPr="004A7241">
        <w:rPr>
          <w:rFonts w:ascii="Arial" w:hAnsi="Arial" w:cs="Arial"/>
          <w:sz w:val="24"/>
          <w:szCs w:val="24"/>
        </w:rPr>
        <w:t>having</w:t>
      </w:r>
      <w:r w:rsidRPr="004A7241">
        <w:rPr>
          <w:rFonts w:ascii="Arial" w:hAnsi="Arial" w:cs="Arial"/>
          <w:b/>
          <w:bCs/>
          <w:sz w:val="24"/>
          <w:szCs w:val="24"/>
        </w:rPr>
        <w:t xml:space="preserve"> moved to safe, secure homes. </w:t>
      </w:r>
    </w:p>
    <w:p w14:paraId="1604B029" w14:textId="77777777" w:rsidR="00057BDB" w:rsidRDefault="00057BDB" w:rsidP="004A7241">
      <w:pPr>
        <w:autoSpaceDE w:val="0"/>
        <w:autoSpaceDN w:val="0"/>
        <w:adjustRightInd w:val="0"/>
        <w:spacing w:after="0" w:line="240" w:lineRule="auto"/>
        <w:rPr>
          <w:rFonts w:ascii="Arial" w:hAnsi="Arial" w:cs="Arial"/>
          <w:b/>
          <w:bCs/>
          <w:sz w:val="24"/>
          <w:szCs w:val="24"/>
        </w:rPr>
      </w:pPr>
    </w:p>
    <w:p w14:paraId="6154EF58" w14:textId="5974F102" w:rsidR="006F7AC5" w:rsidRDefault="001A4696" w:rsidP="006F7AC5">
      <w:pPr>
        <w:spacing w:after="0"/>
        <w:rPr>
          <w:rFonts w:ascii="Arial" w:hAnsi="Arial" w:cs="Arial"/>
          <w:sz w:val="24"/>
          <w:szCs w:val="24"/>
        </w:rPr>
      </w:pPr>
      <w:r>
        <w:rPr>
          <w:rFonts w:ascii="Arial" w:hAnsi="Arial" w:cs="Arial"/>
          <w:sz w:val="24"/>
          <w:szCs w:val="24"/>
        </w:rPr>
        <w:t>T</w:t>
      </w:r>
      <w:r w:rsidR="00F77C15">
        <w:rPr>
          <w:rFonts w:ascii="Arial" w:hAnsi="Arial" w:cs="Arial"/>
          <w:sz w:val="24"/>
          <w:szCs w:val="24"/>
        </w:rPr>
        <w:t>he scheme</w:t>
      </w:r>
      <w:r w:rsidR="006F7AC5" w:rsidRPr="004A7241">
        <w:rPr>
          <w:rFonts w:ascii="Arial" w:hAnsi="Arial" w:cs="Arial"/>
          <w:sz w:val="24"/>
          <w:szCs w:val="24"/>
        </w:rPr>
        <w:t xml:space="preserve"> </w:t>
      </w:r>
      <w:r w:rsidR="006F7AC5">
        <w:rPr>
          <w:rFonts w:ascii="Arial" w:hAnsi="Arial" w:cs="Arial"/>
          <w:sz w:val="24"/>
          <w:szCs w:val="24"/>
        </w:rPr>
        <w:t xml:space="preserve">has been an effective tool in the fight against gender-based violence, providing a pathway for individuals and families to find affordable homes away from harm. </w:t>
      </w:r>
      <w:r w:rsidR="004A7241">
        <w:rPr>
          <w:rFonts w:ascii="Arial" w:hAnsi="Arial" w:cs="Arial"/>
          <w:sz w:val="24"/>
          <w:szCs w:val="24"/>
        </w:rPr>
        <w:t xml:space="preserve">From 2017 to 2020 </w:t>
      </w:r>
      <w:r w:rsidR="004A7241" w:rsidRPr="004A7241">
        <w:rPr>
          <w:rFonts w:ascii="Arial" w:hAnsi="Arial" w:cs="Arial"/>
          <w:sz w:val="24"/>
          <w:szCs w:val="24"/>
        </w:rPr>
        <w:t xml:space="preserve">almost two thirds (63%) of property requests were for applicants fleeing a form of Violence Against Women and Girls (VAWG), </w:t>
      </w:r>
      <w:r w:rsidR="00F77C15" w:rsidRPr="004A7241">
        <w:rPr>
          <w:rFonts w:ascii="Arial" w:hAnsi="Arial" w:cs="Arial"/>
          <w:sz w:val="24"/>
          <w:szCs w:val="24"/>
        </w:rPr>
        <w:t>most of</w:t>
      </w:r>
      <w:r w:rsidR="004A7241" w:rsidRPr="004A7241">
        <w:rPr>
          <w:rFonts w:ascii="Arial" w:hAnsi="Arial" w:cs="Arial"/>
          <w:sz w:val="24"/>
          <w:szCs w:val="24"/>
        </w:rPr>
        <w:t xml:space="preserve"> them referred due to domestic abuse (58%). </w:t>
      </w:r>
    </w:p>
    <w:p w14:paraId="425BDFE6" w14:textId="77777777" w:rsidR="006F7AC5" w:rsidRDefault="006F7AC5" w:rsidP="006F7AC5">
      <w:pPr>
        <w:spacing w:after="0"/>
        <w:rPr>
          <w:rFonts w:ascii="Arial" w:eastAsia="Times New Roman" w:hAnsi="Arial" w:cs="Arial"/>
          <w:sz w:val="24"/>
          <w:szCs w:val="24"/>
        </w:rPr>
      </w:pPr>
    </w:p>
    <w:p w14:paraId="32EBD811" w14:textId="77777777" w:rsidR="004A7241" w:rsidRDefault="004A7241" w:rsidP="004A724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Recognising wider risks, Safer London opened access to the </w:t>
      </w:r>
      <w:r w:rsidRPr="007C1808">
        <w:rPr>
          <w:rFonts w:ascii="Arial" w:eastAsia="Times New Roman" w:hAnsi="Arial"/>
          <w:sz w:val="24"/>
          <w:szCs w:val="24"/>
        </w:rPr>
        <w:t>Pan</w:t>
      </w:r>
      <w:r>
        <w:rPr>
          <w:rFonts w:ascii="Arial" w:eastAsia="Times New Roman" w:hAnsi="Arial"/>
          <w:sz w:val="24"/>
          <w:szCs w:val="24"/>
        </w:rPr>
        <w:t xml:space="preserve"> </w:t>
      </w:r>
      <w:r w:rsidRPr="007C1808">
        <w:rPr>
          <w:rFonts w:ascii="Arial" w:eastAsia="Times New Roman" w:hAnsi="Arial"/>
          <w:sz w:val="24"/>
          <w:szCs w:val="24"/>
        </w:rPr>
        <w:t>London Housing Reciprocal</w:t>
      </w:r>
      <w:r>
        <w:rPr>
          <w:rFonts w:ascii="Arial" w:eastAsia="Times New Roman" w:hAnsi="Arial"/>
          <w:sz w:val="24"/>
          <w:szCs w:val="24"/>
        </w:rPr>
        <w:t xml:space="preserve"> to other groups including young Londoners and their families affected by violence, and those experiencing hate crime within the community, such as LGBTQ+ hate crimes. </w:t>
      </w:r>
    </w:p>
    <w:p w14:paraId="7D1E482F" w14:textId="42F8E7A5" w:rsidR="007C1808" w:rsidRDefault="007C1808" w:rsidP="007C1808">
      <w:pPr>
        <w:autoSpaceDE w:val="0"/>
        <w:autoSpaceDN w:val="0"/>
        <w:adjustRightInd w:val="0"/>
        <w:spacing w:after="0" w:line="240" w:lineRule="auto"/>
        <w:rPr>
          <w:rFonts w:ascii="Arial" w:hAnsi="Arial" w:cs="Arial"/>
          <w:sz w:val="24"/>
          <w:szCs w:val="24"/>
        </w:rPr>
      </w:pPr>
    </w:p>
    <w:p w14:paraId="61DB8825" w14:textId="77777777" w:rsidR="004A7241" w:rsidRDefault="004A7241" w:rsidP="007C1808">
      <w:pPr>
        <w:autoSpaceDE w:val="0"/>
        <w:autoSpaceDN w:val="0"/>
        <w:adjustRightInd w:val="0"/>
        <w:spacing w:after="0" w:line="240" w:lineRule="auto"/>
        <w:rPr>
          <w:rFonts w:ascii="Arial" w:hAnsi="Arial" w:cs="Arial"/>
          <w:sz w:val="24"/>
          <w:szCs w:val="24"/>
        </w:rPr>
      </w:pPr>
    </w:p>
    <w:p w14:paraId="0E27B00A" w14:textId="77777777" w:rsidR="006C6216" w:rsidRDefault="006C6216" w:rsidP="007C1808">
      <w:pPr>
        <w:spacing w:after="0"/>
        <w:rPr>
          <w:rFonts w:ascii="Arial" w:hAnsi="Arial" w:cs="Arial"/>
          <w:sz w:val="24"/>
          <w:szCs w:val="24"/>
        </w:rPr>
      </w:pPr>
    </w:p>
    <w:p w14:paraId="520DB6E0" w14:textId="77777777" w:rsidR="004A7241" w:rsidRDefault="004A7241" w:rsidP="007C1808">
      <w:pPr>
        <w:spacing w:after="0"/>
        <w:rPr>
          <w:rFonts w:ascii="Arial" w:eastAsia="Arial" w:hAnsi="Arial" w:cs="Arial"/>
          <w:b/>
          <w:bCs/>
          <w:color w:val="000000" w:themeColor="text1"/>
          <w:sz w:val="24"/>
          <w:szCs w:val="24"/>
          <w:lang w:val="en-US"/>
        </w:rPr>
      </w:pPr>
    </w:p>
    <w:p w14:paraId="10B5F867" w14:textId="77777777" w:rsidR="00057BDB" w:rsidRDefault="00057BDB" w:rsidP="007C1808">
      <w:pPr>
        <w:spacing w:after="0"/>
        <w:rPr>
          <w:rFonts w:ascii="Arial" w:eastAsia="Arial" w:hAnsi="Arial" w:cs="Arial"/>
          <w:color w:val="000000" w:themeColor="text1"/>
          <w:sz w:val="24"/>
          <w:szCs w:val="24"/>
          <w:lang w:val="en-US"/>
        </w:rPr>
      </w:pPr>
    </w:p>
    <w:p w14:paraId="20C170FC" w14:textId="77777777" w:rsidR="00057BDB" w:rsidRDefault="00057BDB" w:rsidP="007C1808">
      <w:pPr>
        <w:spacing w:after="0"/>
        <w:rPr>
          <w:rFonts w:ascii="Arial" w:eastAsia="Arial" w:hAnsi="Arial" w:cs="Arial"/>
          <w:color w:val="000000" w:themeColor="text1"/>
          <w:sz w:val="24"/>
          <w:szCs w:val="24"/>
          <w:lang w:val="en-US"/>
        </w:rPr>
      </w:pPr>
    </w:p>
    <w:p w14:paraId="12760E54" w14:textId="30073D25" w:rsidR="00F77C15" w:rsidRPr="00F77C15" w:rsidRDefault="00F77C15" w:rsidP="007C1808">
      <w:pPr>
        <w:spacing w:after="0"/>
        <w:rPr>
          <w:rFonts w:ascii="Arial" w:eastAsia="Arial" w:hAnsi="Arial" w:cs="Arial"/>
          <w:color w:val="000000" w:themeColor="text1"/>
          <w:sz w:val="24"/>
          <w:szCs w:val="24"/>
          <w:lang w:val="en-US"/>
        </w:rPr>
      </w:pPr>
      <w:r w:rsidRPr="00F77C15">
        <w:rPr>
          <w:rFonts w:ascii="Arial" w:eastAsia="Arial" w:hAnsi="Arial" w:cs="Arial"/>
          <w:color w:val="000000" w:themeColor="text1"/>
          <w:sz w:val="24"/>
          <w:szCs w:val="24"/>
          <w:lang w:val="en-US"/>
        </w:rPr>
        <w:t>Firmly rooted in the</w:t>
      </w:r>
      <w:r>
        <w:rPr>
          <w:rFonts w:ascii="Arial" w:eastAsia="Arial" w:hAnsi="Arial" w:cs="Arial"/>
          <w:color w:val="000000" w:themeColor="text1"/>
          <w:sz w:val="24"/>
          <w:szCs w:val="24"/>
          <w:lang w:val="en-US"/>
        </w:rPr>
        <w:t xml:space="preserve"> notion of</w:t>
      </w:r>
      <w:r w:rsidRPr="00F77C15">
        <w:rPr>
          <w:rFonts w:ascii="Arial" w:eastAsia="Arial" w:hAnsi="Arial" w:cs="Arial"/>
          <w:color w:val="000000" w:themeColor="text1"/>
          <w:sz w:val="24"/>
          <w:szCs w:val="24"/>
          <w:lang w:val="en-US"/>
        </w:rPr>
        <w:t xml:space="preserve"> generous leadership, Safer London is now sharing what they have learnt since the scheme was first established in 2017, by producing a toolkit which provides practical advice and guidance on how t</w:t>
      </w:r>
      <w:r>
        <w:rPr>
          <w:rFonts w:ascii="Arial" w:eastAsia="Arial" w:hAnsi="Arial" w:cs="Arial"/>
          <w:color w:val="000000" w:themeColor="text1"/>
          <w:sz w:val="24"/>
          <w:szCs w:val="24"/>
          <w:lang w:val="en-US"/>
        </w:rPr>
        <w:t>o</w:t>
      </w:r>
      <w:r w:rsidRPr="00F77C15">
        <w:rPr>
          <w:rFonts w:ascii="Arial" w:eastAsia="Arial" w:hAnsi="Arial" w:cs="Arial"/>
          <w:color w:val="000000" w:themeColor="text1"/>
          <w:sz w:val="24"/>
          <w:szCs w:val="24"/>
          <w:lang w:val="en-US"/>
        </w:rPr>
        <w:t xml:space="preserve"> </w:t>
      </w:r>
      <w:r>
        <w:rPr>
          <w:rFonts w:ascii="Arial" w:eastAsia="Arial" w:hAnsi="Arial" w:cs="Arial"/>
          <w:color w:val="000000" w:themeColor="text1"/>
          <w:sz w:val="24"/>
          <w:szCs w:val="24"/>
          <w:lang w:val="en-US"/>
        </w:rPr>
        <w:t>set up</w:t>
      </w:r>
      <w:r w:rsidRPr="00F77C15">
        <w:rPr>
          <w:rFonts w:ascii="Arial" w:eastAsia="Arial" w:hAnsi="Arial" w:cs="Arial"/>
          <w:color w:val="000000" w:themeColor="text1"/>
          <w:sz w:val="24"/>
          <w:szCs w:val="24"/>
          <w:lang w:val="en-US"/>
        </w:rPr>
        <w:t xml:space="preserve"> a managed housing reciprocal based</w:t>
      </w:r>
      <w:r>
        <w:rPr>
          <w:rFonts w:ascii="Arial" w:eastAsia="Arial" w:hAnsi="Arial" w:cs="Arial"/>
          <w:color w:val="000000" w:themeColor="text1"/>
          <w:sz w:val="24"/>
          <w:szCs w:val="24"/>
          <w:lang w:val="en-US"/>
        </w:rPr>
        <w:t xml:space="preserve"> </w:t>
      </w:r>
      <w:r w:rsidRPr="00F77C15">
        <w:rPr>
          <w:rFonts w:ascii="Arial" w:eastAsia="Arial" w:hAnsi="Arial" w:cs="Arial"/>
          <w:color w:val="000000" w:themeColor="text1"/>
          <w:sz w:val="24"/>
          <w:szCs w:val="24"/>
          <w:lang w:val="en-US"/>
        </w:rPr>
        <w:t xml:space="preserve">on local need. </w:t>
      </w:r>
    </w:p>
    <w:p w14:paraId="3EBA9510" w14:textId="16F5593D" w:rsidR="00F77C15" w:rsidRPr="00F77C15" w:rsidRDefault="00F77C15" w:rsidP="007C1808">
      <w:pPr>
        <w:spacing w:after="0"/>
        <w:rPr>
          <w:rFonts w:ascii="Arial" w:eastAsia="Arial" w:hAnsi="Arial" w:cs="Arial"/>
          <w:color w:val="000000" w:themeColor="text1"/>
          <w:sz w:val="24"/>
          <w:szCs w:val="24"/>
          <w:lang w:val="en-US"/>
        </w:rPr>
      </w:pPr>
    </w:p>
    <w:p w14:paraId="55C5B8C7" w14:textId="10B1D404" w:rsidR="00D820EB" w:rsidRDefault="73CDD834" w:rsidP="74E26A69">
      <w:pPr>
        <w:spacing w:after="0" w:line="257" w:lineRule="auto"/>
        <w:rPr>
          <w:rFonts w:ascii="Arial" w:eastAsia="Arial" w:hAnsi="Arial" w:cs="Arial"/>
          <w:color w:val="000000" w:themeColor="text1"/>
          <w:sz w:val="24"/>
          <w:szCs w:val="24"/>
          <w:lang w:val="en-US"/>
        </w:rPr>
      </w:pPr>
      <w:r w:rsidRPr="74E26A69">
        <w:rPr>
          <w:rFonts w:ascii="Arial" w:eastAsia="Arial" w:hAnsi="Arial" w:cs="Arial"/>
          <w:color w:val="000000" w:themeColor="text1"/>
          <w:sz w:val="24"/>
          <w:szCs w:val="24"/>
          <w:lang w:val="en-US"/>
        </w:rPr>
        <w:t xml:space="preserve">The hope is that other areas in the country will replicate the Pan London Housing Reciprocal model, to support social housing tenants living in the local area who are affected by violence and abuse. Safer London is already extending the reach of the </w:t>
      </w:r>
      <w:r w:rsidR="43BEE9D9" w:rsidRPr="74E26A69">
        <w:rPr>
          <w:rFonts w:ascii="Arial" w:eastAsia="Arial" w:hAnsi="Arial" w:cs="Arial"/>
          <w:color w:val="000000" w:themeColor="text1"/>
          <w:sz w:val="24"/>
          <w:szCs w:val="24"/>
          <w:lang w:val="en-US"/>
        </w:rPr>
        <w:t>Reciprocal and</w:t>
      </w:r>
      <w:r w:rsidRPr="74E26A69">
        <w:rPr>
          <w:rFonts w:ascii="Arial" w:eastAsia="Arial" w:hAnsi="Arial" w:cs="Arial"/>
          <w:color w:val="000000" w:themeColor="text1"/>
          <w:sz w:val="24"/>
          <w:szCs w:val="24"/>
          <w:lang w:val="en-US"/>
        </w:rPr>
        <w:t xml:space="preserve"> is currently working in partnership with the Domestic Abuse Housing Alliance (DAHA) to set up a similar scheme in </w:t>
      </w:r>
      <w:r w:rsidR="00115CDF">
        <w:rPr>
          <w:rFonts w:ascii="Arial" w:eastAsia="Arial" w:hAnsi="Arial" w:cs="Arial"/>
          <w:color w:val="000000" w:themeColor="text1"/>
          <w:sz w:val="24"/>
          <w:szCs w:val="24"/>
          <w:lang w:val="en-US"/>
        </w:rPr>
        <w:t>the northwest of England</w:t>
      </w:r>
      <w:r w:rsidRPr="74E26A69">
        <w:rPr>
          <w:rFonts w:ascii="Arial" w:eastAsia="Arial" w:hAnsi="Arial" w:cs="Arial"/>
          <w:color w:val="000000" w:themeColor="text1"/>
          <w:sz w:val="24"/>
          <w:szCs w:val="24"/>
          <w:lang w:val="en-US"/>
        </w:rPr>
        <w:t xml:space="preserve">.  </w:t>
      </w:r>
    </w:p>
    <w:p w14:paraId="6AFE7DB1" w14:textId="77777777" w:rsidR="00D820EB" w:rsidRDefault="00D820EB" w:rsidP="74E26A69">
      <w:pPr>
        <w:spacing w:after="0" w:line="257" w:lineRule="auto"/>
        <w:rPr>
          <w:rFonts w:ascii="Arial" w:eastAsia="Arial" w:hAnsi="Arial" w:cs="Arial"/>
          <w:color w:val="000000" w:themeColor="text1"/>
          <w:sz w:val="24"/>
          <w:szCs w:val="24"/>
          <w:lang w:val="en-US"/>
        </w:rPr>
      </w:pPr>
    </w:p>
    <w:p w14:paraId="4028CE3C" w14:textId="796F3D8E" w:rsidR="00D820EB" w:rsidRPr="00D820EB" w:rsidRDefault="00D820EB" w:rsidP="00D820EB">
      <w:pPr>
        <w:autoSpaceDE w:val="0"/>
        <w:autoSpaceDN w:val="0"/>
        <w:adjustRightInd w:val="0"/>
        <w:spacing w:after="0" w:line="240" w:lineRule="auto"/>
        <w:rPr>
          <w:rFonts w:ascii="Arial" w:eastAsia="Times New Roman" w:hAnsi="Arial" w:cs="Arial"/>
          <w:b/>
          <w:bCs/>
          <w:sz w:val="24"/>
          <w:szCs w:val="24"/>
        </w:rPr>
      </w:pPr>
      <w:r w:rsidRPr="00D820EB">
        <w:rPr>
          <w:rFonts w:ascii="Arial" w:hAnsi="Arial" w:cs="Arial"/>
          <w:b/>
          <w:bCs/>
          <w:sz w:val="24"/>
          <w:szCs w:val="24"/>
        </w:rPr>
        <w:t xml:space="preserve">The following videos have been produced to provide insight into how the </w:t>
      </w:r>
      <w:r w:rsidRPr="00D820EB">
        <w:rPr>
          <w:rFonts w:ascii="Arial" w:eastAsia="Times New Roman" w:hAnsi="Arial" w:cs="Arial"/>
          <w:b/>
          <w:bCs/>
          <w:sz w:val="24"/>
          <w:szCs w:val="24"/>
        </w:rPr>
        <w:t>Pan London Housing Reciprocal works</w:t>
      </w:r>
      <w:r w:rsidR="0067125A">
        <w:rPr>
          <w:rFonts w:ascii="Arial" w:eastAsia="Times New Roman" w:hAnsi="Arial" w:cs="Arial"/>
          <w:b/>
          <w:bCs/>
          <w:sz w:val="24"/>
          <w:szCs w:val="24"/>
        </w:rPr>
        <w:t xml:space="preserve">, as well as </w:t>
      </w:r>
      <w:r w:rsidRPr="00D820EB">
        <w:rPr>
          <w:rFonts w:ascii="Arial" w:eastAsia="Times New Roman" w:hAnsi="Arial" w:cs="Arial"/>
          <w:b/>
          <w:bCs/>
          <w:sz w:val="24"/>
          <w:szCs w:val="24"/>
        </w:rPr>
        <w:t xml:space="preserve">the impact it has on lives. </w:t>
      </w:r>
    </w:p>
    <w:p w14:paraId="787CB307" w14:textId="77777777" w:rsidR="00D820EB" w:rsidRDefault="00D820EB" w:rsidP="00D820EB">
      <w:pPr>
        <w:autoSpaceDE w:val="0"/>
        <w:autoSpaceDN w:val="0"/>
        <w:adjustRightInd w:val="0"/>
        <w:spacing w:after="0" w:line="240" w:lineRule="auto"/>
        <w:rPr>
          <w:rFonts w:ascii="Arial" w:hAnsi="Arial" w:cs="Arial"/>
          <w:b/>
          <w:bCs/>
          <w:sz w:val="24"/>
          <w:szCs w:val="24"/>
        </w:rPr>
      </w:pPr>
    </w:p>
    <w:p w14:paraId="62ED0E93" w14:textId="77777777" w:rsidR="00D820EB" w:rsidRPr="00D820EB" w:rsidRDefault="00000000" w:rsidP="00D820EB">
      <w:pPr>
        <w:pStyle w:val="ListParagraph"/>
        <w:numPr>
          <w:ilvl w:val="0"/>
          <w:numId w:val="9"/>
        </w:numPr>
        <w:autoSpaceDE w:val="0"/>
        <w:autoSpaceDN w:val="0"/>
        <w:adjustRightInd w:val="0"/>
        <w:spacing w:after="0" w:line="240" w:lineRule="auto"/>
        <w:rPr>
          <w:rFonts w:ascii="Arial" w:hAnsi="Arial" w:cs="Arial"/>
          <w:b/>
          <w:bCs/>
          <w:sz w:val="24"/>
          <w:szCs w:val="24"/>
        </w:rPr>
      </w:pPr>
      <w:hyperlink r:id="rId11" w:history="1">
        <w:r w:rsidR="00D820EB" w:rsidRPr="00D820EB">
          <w:rPr>
            <w:rStyle w:val="Hyperlink"/>
            <w:rFonts w:ascii="Arial" w:hAnsi="Arial" w:cs="Arial"/>
            <w:sz w:val="24"/>
            <w:szCs w:val="24"/>
            <w:shd w:val="clear" w:color="auto" w:fill="FFFFFF"/>
          </w:rPr>
          <w:t>The role of a managed housing reciprocal coordinator</w:t>
        </w:r>
      </w:hyperlink>
    </w:p>
    <w:p w14:paraId="3B550122" w14:textId="77777777" w:rsidR="00D820EB" w:rsidRPr="00D820EB" w:rsidRDefault="00000000" w:rsidP="00D820EB">
      <w:pPr>
        <w:pStyle w:val="ListParagraph"/>
        <w:numPr>
          <w:ilvl w:val="0"/>
          <w:numId w:val="9"/>
        </w:numPr>
        <w:autoSpaceDE w:val="0"/>
        <w:autoSpaceDN w:val="0"/>
        <w:adjustRightInd w:val="0"/>
        <w:spacing w:after="0" w:line="240" w:lineRule="auto"/>
        <w:rPr>
          <w:rFonts w:ascii="Arial" w:hAnsi="Arial" w:cs="Arial"/>
          <w:b/>
          <w:bCs/>
          <w:sz w:val="24"/>
          <w:szCs w:val="24"/>
        </w:rPr>
      </w:pPr>
      <w:hyperlink r:id="rId12" w:history="1">
        <w:r w:rsidR="00D820EB" w:rsidRPr="00D820EB">
          <w:rPr>
            <w:rStyle w:val="Hyperlink"/>
            <w:rFonts w:ascii="Arial" w:hAnsi="Arial" w:cs="Arial"/>
            <w:sz w:val="24"/>
            <w:szCs w:val="24"/>
            <w:shd w:val="clear" w:color="auto" w:fill="FFFFFF"/>
          </w:rPr>
          <w:t>Unlocking Doors: Perspective from a nominating officer - serious youth violence</w:t>
        </w:r>
      </w:hyperlink>
    </w:p>
    <w:p w14:paraId="47194620" w14:textId="77777777" w:rsidR="00D820EB" w:rsidRPr="00D820EB" w:rsidRDefault="00000000" w:rsidP="00D820EB">
      <w:pPr>
        <w:pStyle w:val="ListParagraph"/>
        <w:numPr>
          <w:ilvl w:val="0"/>
          <w:numId w:val="9"/>
        </w:numPr>
        <w:autoSpaceDE w:val="0"/>
        <w:autoSpaceDN w:val="0"/>
        <w:adjustRightInd w:val="0"/>
        <w:spacing w:after="0" w:line="240" w:lineRule="auto"/>
        <w:rPr>
          <w:rFonts w:ascii="Arial" w:hAnsi="Arial" w:cs="Arial"/>
          <w:b/>
          <w:bCs/>
          <w:sz w:val="24"/>
          <w:szCs w:val="24"/>
        </w:rPr>
      </w:pPr>
      <w:hyperlink r:id="rId13" w:history="1">
        <w:r w:rsidR="00D820EB" w:rsidRPr="00D820EB">
          <w:rPr>
            <w:rStyle w:val="Hyperlink"/>
            <w:rFonts w:ascii="Arial" w:hAnsi="Arial" w:cs="Arial"/>
            <w:sz w:val="24"/>
            <w:szCs w:val="24"/>
            <w:shd w:val="clear" w:color="auto" w:fill="FFFFFF"/>
          </w:rPr>
          <w:t>Unlocking Doors: Perspective from a nominating officer - domestic violence/abuse</w:t>
        </w:r>
      </w:hyperlink>
      <w:r w:rsidR="00D820EB" w:rsidRPr="00D820EB">
        <w:rPr>
          <w:rFonts w:ascii="Arial" w:hAnsi="Arial" w:cs="Arial"/>
          <w:b/>
          <w:bCs/>
          <w:sz w:val="24"/>
          <w:szCs w:val="24"/>
        </w:rPr>
        <w:t xml:space="preserve"> </w:t>
      </w:r>
    </w:p>
    <w:p w14:paraId="75148275" w14:textId="22FAA067" w:rsidR="00F77C15" w:rsidRDefault="00F77C15" w:rsidP="74E26A69">
      <w:pPr>
        <w:spacing w:after="0" w:line="257" w:lineRule="auto"/>
      </w:pPr>
    </w:p>
    <w:p w14:paraId="59006362" w14:textId="6B8324EF" w:rsidR="004A7241" w:rsidRPr="004A7241" w:rsidRDefault="00263BAE" w:rsidP="74E26A69">
      <w:pPr>
        <w:spacing w:after="0"/>
        <w:rPr>
          <w:rFonts w:ascii="Arial" w:eastAsia="Arial" w:hAnsi="Arial" w:cs="Arial"/>
          <w:color w:val="000000" w:themeColor="text1"/>
          <w:sz w:val="24"/>
          <w:szCs w:val="24"/>
          <w:lang w:val="en-US"/>
        </w:rPr>
      </w:pPr>
      <w:r w:rsidRPr="74E26A69">
        <w:rPr>
          <w:rFonts w:ascii="Arial" w:eastAsia="Arial" w:hAnsi="Arial" w:cs="Arial"/>
          <w:b/>
          <w:bCs/>
          <w:color w:val="000000" w:themeColor="text1"/>
          <w:sz w:val="24"/>
          <w:szCs w:val="24"/>
          <w:lang w:val="en-US"/>
        </w:rPr>
        <w:t xml:space="preserve">Sherry Peck, CEO Safer London said: </w:t>
      </w:r>
      <w:r w:rsidRPr="74E26A69">
        <w:rPr>
          <w:rFonts w:ascii="Arial" w:eastAsia="Arial" w:hAnsi="Arial" w:cs="Arial"/>
          <w:color w:val="000000" w:themeColor="text1"/>
          <w:sz w:val="24"/>
          <w:szCs w:val="24"/>
          <w:lang w:val="en-US"/>
        </w:rPr>
        <w:t>“</w:t>
      </w:r>
      <w:r w:rsidR="004A7241" w:rsidRPr="74E26A69">
        <w:rPr>
          <w:rFonts w:ascii="Arial" w:eastAsia="Arial" w:hAnsi="Arial" w:cs="Arial"/>
          <w:color w:val="000000" w:themeColor="text1"/>
          <w:sz w:val="24"/>
          <w:szCs w:val="24"/>
          <w:lang w:val="en-US"/>
        </w:rPr>
        <w:t>We have seen firsthand how effective a managed housing reciprocal can be</w:t>
      </w:r>
      <w:r w:rsidR="00D612B5" w:rsidRPr="74E26A69">
        <w:rPr>
          <w:rFonts w:ascii="Arial" w:eastAsia="Arial" w:hAnsi="Arial" w:cs="Arial"/>
          <w:color w:val="000000" w:themeColor="text1"/>
          <w:sz w:val="24"/>
          <w:szCs w:val="24"/>
          <w:lang w:val="en-US"/>
        </w:rPr>
        <w:t xml:space="preserve"> for social housing tenants and their families at risk of serious harm.</w:t>
      </w:r>
    </w:p>
    <w:p w14:paraId="670E6655" w14:textId="40F8ACCB" w:rsidR="004A7241" w:rsidRPr="004A7241" w:rsidRDefault="004A7241" w:rsidP="74E26A69">
      <w:pPr>
        <w:spacing w:after="0"/>
        <w:rPr>
          <w:rFonts w:ascii="Arial" w:eastAsia="Arial" w:hAnsi="Arial" w:cs="Arial"/>
          <w:color w:val="000000" w:themeColor="text1"/>
          <w:sz w:val="24"/>
          <w:szCs w:val="24"/>
          <w:lang w:val="en-US"/>
        </w:rPr>
      </w:pPr>
    </w:p>
    <w:p w14:paraId="43EAB43E" w14:textId="45F55EA5" w:rsidR="004A7241" w:rsidRPr="004A7241" w:rsidRDefault="004A7241" w:rsidP="004A7241">
      <w:pPr>
        <w:spacing w:after="0"/>
        <w:rPr>
          <w:rFonts w:ascii="Arial" w:eastAsia="Arial" w:hAnsi="Arial" w:cs="Arial"/>
          <w:color w:val="000000" w:themeColor="text1"/>
          <w:sz w:val="24"/>
          <w:szCs w:val="24"/>
          <w:lang w:val="en-US"/>
        </w:rPr>
      </w:pPr>
      <w:r w:rsidRPr="74E26A69">
        <w:rPr>
          <w:rFonts w:ascii="Arial" w:eastAsia="Arial" w:hAnsi="Arial" w:cs="Arial"/>
          <w:color w:val="000000" w:themeColor="text1"/>
          <w:sz w:val="24"/>
          <w:szCs w:val="24"/>
          <w:lang w:val="en-US"/>
        </w:rPr>
        <w:t>A managed housing reciprocal is a really empowering pathway for those fleeing risk</w:t>
      </w:r>
      <w:r w:rsidR="00D612B5" w:rsidRPr="74E26A69">
        <w:rPr>
          <w:rFonts w:ascii="Arial" w:eastAsia="Arial" w:hAnsi="Arial" w:cs="Arial"/>
          <w:color w:val="000000" w:themeColor="text1"/>
          <w:sz w:val="24"/>
          <w:szCs w:val="24"/>
          <w:lang w:val="en-US"/>
        </w:rPr>
        <w:t xml:space="preserve"> and w</w:t>
      </w:r>
      <w:r w:rsidRPr="74E26A69">
        <w:rPr>
          <w:rFonts w:ascii="Arial" w:eastAsia="Arial" w:hAnsi="Arial" w:cs="Arial"/>
          <w:color w:val="000000" w:themeColor="text1"/>
          <w:sz w:val="24"/>
          <w:szCs w:val="24"/>
          <w:lang w:val="en-US"/>
        </w:rPr>
        <w:t xml:space="preserve">e firmly believe </w:t>
      </w:r>
      <w:r w:rsidR="00D612B5" w:rsidRPr="74E26A69">
        <w:rPr>
          <w:rFonts w:ascii="Arial" w:eastAsia="Arial" w:hAnsi="Arial" w:cs="Arial"/>
          <w:color w:val="000000" w:themeColor="text1"/>
          <w:sz w:val="24"/>
          <w:szCs w:val="24"/>
          <w:lang w:val="en-US"/>
        </w:rPr>
        <w:t>it</w:t>
      </w:r>
      <w:r w:rsidRPr="74E26A69">
        <w:rPr>
          <w:rFonts w:ascii="Arial" w:eastAsia="Arial" w:hAnsi="Arial" w:cs="Arial"/>
          <w:color w:val="000000" w:themeColor="text1"/>
          <w:sz w:val="24"/>
          <w:szCs w:val="24"/>
          <w:lang w:val="en-US"/>
        </w:rPr>
        <w:t xml:space="preserve"> can be replicated across the country, based on local need</w:t>
      </w:r>
      <w:r w:rsidR="00D612B5" w:rsidRPr="74E26A69">
        <w:rPr>
          <w:rFonts w:ascii="Arial" w:eastAsia="Arial" w:hAnsi="Arial" w:cs="Arial"/>
          <w:color w:val="000000" w:themeColor="text1"/>
          <w:sz w:val="24"/>
          <w:szCs w:val="24"/>
          <w:lang w:val="en-US"/>
        </w:rPr>
        <w:t>. W</w:t>
      </w:r>
      <w:r w:rsidRPr="74E26A69">
        <w:rPr>
          <w:rFonts w:ascii="Arial" w:eastAsia="Arial" w:hAnsi="Arial" w:cs="Arial"/>
          <w:color w:val="000000" w:themeColor="text1"/>
          <w:sz w:val="24"/>
          <w:szCs w:val="24"/>
          <w:lang w:val="en-US"/>
        </w:rPr>
        <w:t xml:space="preserve">hether this be to support victims/survivors of domestic abuse, </w:t>
      </w:r>
      <w:r w:rsidR="7C6DA271" w:rsidRPr="74E26A69">
        <w:rPr>
          <w:rFonts w:ascii="Arial" w:eastAsia="Arial" w:hAnsi="Arial" w:cs="Arial"/>
          <w:color w:val="000000" w:themeColor="text1"/>
          <w:sz w:val="24"/>
          <w:szCs w:val="24"/>
          <w:lang w:val="en-US"/>
        </w:rPr>
        <w:t xml:space="preserve">individuals affected by criminal exploitation such as County Lines </w:t>
      </w:r>
      <w:r w:rsidRPr="74E26A69">
        <w:rPr>
          <w:rFonts w:ascii="Arial" w:eastAsia="Arial" w:hAnsi="Arial" w:cs="Arial"/>
          <w:color w:val="000000" w:themeColor="text1"/>
          <w:sz w:val="24"/>
          <w:szCs w:val="24"/>
          <w:lang w:val="en-US"/>
        </w:rPr>
        <w:t>or care leavers - every local authority should have one.</w:t>
      </w:r>
      <w:r w:rsidR="00D612B5" w:rsidRPr="74E26A69">
        <w:rPr>
          <w:rFonts w:ascii="Arial" w:eastAsia="Arial" w:hAnsi="Arial" w:cs="Arial"/>
          <w:color w:val="000000" w:themeColor="text1"/>
          <w:sz w:val="24"/>
          <w:szCs w:val="24"/>
          <w:lang w:val="en-US"/>
        </w:rPr>
        <w:t>”</w:t>
      </w:r>
    </w:p>
    <w:p w14:paraId="60061E4C" w14:textId="77777777" w:rsidR="006C6216" w:rsidRPr="004A7241" w:rsidRDefault="006C6216" w:rsidP="007C1808">
      <w:pPr>
        <w:spacing w:after="0"/>
        <w:rPr>
          <w:rFonts w:ascii="Arial" w:hAnsi="Arial" w:cs="Arial"/>
          <w:sz w:val="24"/>
          <w:szCs w:val="24"/>
        </w:rPr>
      </w:pPr>
    </w:p>
    <w:p w14:paraId="4B94D5A5" w14:textId="136A485D" w:rsidR="00034EF2" w:rsidRDefault="006F7AC5" w:rsidP="007C1808">
      <w:pPr>
        <w:spacing w:after="0"/>
        <w:rPr>
          <w:rFonts w:ascii="Arial" w:eastAsia="Arial" w:hAnsi="Arial" w:cs="Arial"/>
          <w:color w:val="000000" w:themeColor="text1"/>
          <w:sz w:val="24"/>
          <w:szCs w:val="24"/>
          <w:lang w:val="en-US"/>
        </w:rPr>
      </w:pPr>
      <w:r w:rsidRPr="004A7241">
        <w:rPr>
          <w:rFonts w:ascii="Arial" w:eastAsia="Arial" w:hAnsi="Arial" w:cs="Arial"/>
          <w:b/>
          <w:bCs/>
          <w:color w:val="000000" w:themeColor="text1"/>
          <w:sz w:val="24"/>
          <w:szCs w:val="24"/>
          <w:lang w:val="en-US"/>
        </w:rPr>
        <w:t>An applicant of the Pan London Housing Reciprocal said:</w:t>
      </w:r>
      <w:r w:rsidRPr="004A7241">
        <w:rPr>
          <w:sz w:val="24"/>
          <w:szCs w:val="24"/>
        </w:rPr>
        <w:t xml:space="preserve"> </w:t>
      </w:r>
      <w:r w:rsidRPr="004A7241">
        <w:rPr>
          <w:rFonts w:ascii="Arial" w:eastAsia="Arial" w:hAnsi="Arial" w:cs="Arial"/>
          <w:color w:val="000000" w:themeColor="text1"/>
          <w:sz w:val="24"/>
          <w:szCs w:val="24"/>
          <w:lang w:val="en-US"/>
        </w:rPr>
        <w:t xml:space="preserve">“I think there are so many people that are victims of violence in London </w:t>
      </w:r>
      <w:r w:rsidR="004A7241" w:rsidRPr="004A7241">
        <w:rPr>
          <w:rFonts w:ascii="Arial" w:eastAsia="Arial" w:hAnsi="Arial" w:cs="Arial"/>
          <w:color w:val="000000" w:themeColor="text1"/>
          <w:sz w:val="24"/>
          <w:szCs w:val="24"/>
          <w:lang w:val="en-US"/>
        </w:rPr>
        <w:t>[who]</w:t>
      </w:r>
      <w:r w:rsidRPr="004A7241">
        <w:rPr>
          <w:rFonts w:ascii="Arial" w:eastAsia="Arial" w:hAnsi="Arial" w:cs="Arial"/>
          <w:color w:val="000000" w:themeColor="text1"/>
          <w:sz w:val="24"/>
          <w:szCs w:val="24"/>
          <w:lang w:val="en-US"/>
        </w:rPr>
        <w:t xml:space="preserve"> would be relieved to know about the Safer London Housing Reciprocal Scheme… Safer London has the potential to safely rehouse so many people without the risk of losing their tenancy</w:t>
      </w:r>
      <w:r w:rsidR="004A7241" w:rsidRPr="004A7241">
        <w:rPr>
          <w:rFonts w:ascii="Arial" w:eastAsia="Arial" w:hAnsi="Arial" w:cs="Arial"/>
          <w:color w:val="000000" w:themeColor="text1"/>
          <w:sz w:val="24"/>
          <w:szCs w:val="24"/>
          <w:lang w:val="en-US"/>
        </w:rPr>
        <w:t>.”</w:t>
      </w:r>
      <w:r w:rsidRPr="004A7241">
        <w:rPr>
          <w:rFonts w:ascii="Arial" w:eastAsia="Arial" w:hAnsi="Arial" w:cs="Arial"/>
          <w:color w:val="000000" w:themeColor="text1"/>
          <w:sz w:val="24"/>
          <w:szCs w:val="24"/>
          <w:lang w:val="en-US"/>
        </w:rPr>
        <w:t xml:space="preserve"> </w:t>
      </w:r>
    </w:p>
    <w:p w14:paraId="291B9B9A" w14:textId="77777777" w:rsidR="00AC5854" w:rsidRDefault="00AC5854" w:rsidP="007C1808">
      <w:pPr>
        <w:spacing w:after="0"/>
        <w:rPr>
          <w:rFonts w:ascii="Arial" w:eastAsia="Arial" w:hAnsi="Arial" w:cs="Arial"/>
          <w:color w:val="000000" w:themeColor="text1"/>
          <w:sz w:val="24"/>
          <w:szCs w:val="24"/>
          <w:lang w:val="en-US"/>
        </w:rPr>
      </w:pPr>
    </w:p>
    <w:p w14:paraId="63097996" w14:textId="22F50CB1" w:rsidR="004A7241" w:rsidRPr="00F77C15" w:rsidRDefault="00F77C15" w:rsidP="004A7241">
      <w:pPr>
        <w:spacing w:after="0"/>
        <w:rPr>
          <w:rFonts w:ascii="Arial" w:hAnsi="Arial" w:cs="Arial"/>
          <w:sz w:val="24"/>
          <w:szCs w:val="24"/>
        </w:rPr>
      </w:pPr>
      <w:r w:rsidRPr="00F77C15">
        <w:rPr>
          <w:rFonts w:ascii="Arial" w:hAnsi="Arial" w:cs="Arial"/>
          <w:sz w:val="24"/>
          <w:szCs w:val="24"/>
        </w:rPr>
        <w:t>The toolkit is available to access now</w:t>
      </w:r>
      <w:r w:rsidR="004A7241" w:rsidRPr="00F77C15">
        <w:rPr>
          <w:rFonts w:ascii="Arial" w:hAnsi="Arial" w:cs="Arial"/>
          <w:sz w:val="24"/>
          <w:szCs w:val="24"/>
        </w:rPr>
        <w:t xml:space="preserve">: </w:t>
      </w:r>
      <w:hyperlink r:id="rId14" w:history="1">
        <w:r w:rsidR="004A7241" w:rsidRPr="00F77C15">
          <w:rPr>
            <w:rStyle w:val="Hyperlink"/>
            <w:rFonts w:ascii="Arial" w:hAnsi="Arial" w:cs="Arial"/>
            <w:sz w:val="24"/>
            <w:szCs w:val="24"/>
          </w:rPr>
          <w:t>https://saferlondon.org.uk/unlocking-doors/</w:t>
        </w:r>
      </w:hyperlink>
      <w:r w:rsidR="004A7241" w:rsidRPr="00F77C15">
        <w:rPr>
          <w:rFonts w:ascii="Arial" w:hAnsi="Arial" w:cs="Arial"/>
          <w:sz w:val="24"/>
          <w:szCs w:val="24"/>
        </w:rPr>
        <w:t xml:space="preserve"> </w:t>
      </w:r>
    </w:p>
    <w:p w14:paraId="7A06697A" w14:textId="77777777" w:rsidR="004A7241" w:rsidRDefault="004A7241" w:rsidP="007C1808">
      <w:pPr>
        <w:spacing w:after="0"/>
        <w:rPr>
          <w:rFonts w:ascii="Arial" w:hAnsi="Arial" w:cs="Arial"/>
          <w:b/>
          <w:bCs/>
          <w:sz w:val="24"/>
          <w:szCs w:val="24"/>
        </w:rPr>
      </w:pPr>
    </w:p>
    <w:p w14:paraId="74B70CD9" w14:textId="77777777" w:rsidR="00B12425" w:rsidRPr="00B12425" w:rsidRDefault="00B12425" w:rsidP="007C1808">
      <w:pPr>
        <w:pStyle w:val="BodyText1"/>
        <w:spacing w:after="0"/>
        <w:jc w:val="center"/>
        <w:rPr>
          <w:rFonts w:ascii="Arial" w:hAnsi="Arial" w:cs="Arial"/>
          <w:bCs/>
          <w:sz w:val="24"/>
          <w:szCs w:val="24"/>
          <w:lang w:val="en-US"/>
        </w:rPr>
      </w:pPr>
      <w:r w:rsidRPr="00B12425">
        <w:rPr>
          <w:rFonts w:ascii="Arial" w:hAnsi="Arial" w:cs="Arial"/>
          <w:bCs/>
          <w:sz w:val="24"/>
          <w:szCs w:val="24"/>
          <w:lang w:val="en-US"/>
        </w:rPr>
        <w:t>---- Ends ----</w:t>
      </w:r>
    </w:p>
    <w:p w14:paraId="0786C79F" w14:textId="77777777" w:rsidR="004A7241" w:rsidRDefault="004A7241" w:rsidP="00034EF2">
      <w:pPr>
        <w:pStyle w:val="BodyText1"/>
        <w:spacing w:after="0"/>
        <w:rPr>
          <w:rFonts w:ascii="Arial" w:hAnsi="Arial" w:cs="Arial"/>
          <w:b/>
          <w:bCs/>
          <w:sz w:val="24"/>
          <w:szCs w:val="24"/>
          <w:lang w:val="en-US"/>
        </w:rPr>
      </w:pPr>
    </w:p>
    <w:p w14:paraId="1F783DC8" w14:textId="47D668FF" w:rsidR="00034EF2" w:rsidRDefault="00B12425" w:rsidP="00034EF2">
      <w:pPr>
        <w:pStyle w:val="BodyText1"/>
        <w:spacing w:after="0"/>
        <w:rPr>
          <w:rFonts w:ascii="Arial" w:hAnsi="Arial" w:cs="Arial"/>
          <w:b/>
          <w:bCs/>
          <w:color w:val="000000" w:themeColor="text1"/>
          <w:sz w:val="24"/>
          <w:szCs w:val="24"/>
        </w:rPr>
      </w:pPr>
      <w:r w:rsidRPr="07813E77">
        <w:rPr>
          <w:rFonts w:ascii="Arial" w:hAnsi="Arial" w:cs="Arial"/>
          <w:b/>
          <w:bCs/>
          <w:sz w:val="24"/>
          <w:szCs w:val="24"/>
          <w:lang w:val="en-US"/>
        </w:rPr>
        <w:t>Notes to Editor:</w:t>
      </w:r>
      <w:r>
        <w:br/>
      </w:r>
    </w:p>
    <w:p w14:paraId="4FF9A822" w14:textId="0BA6B5D6" w:rsidR="00034EF2" w:rsidRPr="00140859" w:rsidRDefault="00034EF2" w:rsidP="07813E77">
      <w:pPr>
        <w:spacing w:after="0"/>
        <w:rPr>
          <w:rFonts w:ascii="Arial" w:hAnsi="Arial" w:cs="Arial"/>
          <w:b/>
          <w:bCs/>
        </w:rPr>
      </w:pPr>
      <w:r w:rsidRPr="00140859">
        <w:rPr>
          <w:rFonts w:ascii="Arial" w:hAnsi="Arial" w:cs="Arial"/>
          <w:b/>
          <w:bCs/>
          <w:color w:val="000000" w:themeColor="text1"/>
        </w:rPr>
        <w:t xml:space="preserve">For further information or interview requests please contact </w:t>
      </w:r>
      <w:r w:rsidRPr="00140859">
        <w:rPr>
          <w:rFonts w:ascii="Arial" w:hAnsi="Arial" w:cs="Arial"/>
          <w:b/>
          <w:bCs/>
        </w:rPr>
        <w:t xml:space="preserve">Helen Green at </w:t>
      </w:r>
      <w:hyperlink r:id="rId15" w:history="1">
        <w:r w:rsidR="00974CE2">
          <w:rPr>
            <w:rStyle w:val="Hyperlink"/>
            <w:rFonts w:ascii="Arial" w:hAnsi="Arial" w:cs="Arial"/>
            <w:b/>
            <w:bCs/>
          </w:rPr>
          <w:t>communications@saferlondon.org.uk</w:t>
        </w:r>
      </w:hyperlink>
      <w:r w:rsidRPr="00140859">
        <w:rPr>
          <w:rFonts w:ascii="Arial" w:hAnsi="Arial" w:cs="Arial"/>
          <w:b/>
          <w:bCs/>
        </w:rPr>
        <w:t xml:space="preserve"> or call 07985 656 286</w:t>
      </w:r>
    </w:p>
    <w:p w14:paraId="0EA6A5DC" w14:textId="2A359B6D" w:rsidR="00F77C15" w:rsidRPr="00140859" w:rsidRDefault="00F77C15" w:rsidP="07813E77">
      <w:pPr>
        <w:spacing w:after="0"/>
        <w:rPr>
          <w:rFonts w:ascii="Arial" w:hAnsi="Arial" w:cs="Arial"/>
          <w:b/>
          <w:bCs/>
        </w:rPr>
      </w:pPr>
    </w:p>
    <w:p w14:paraId="3C7A61A5" w14:textId="77777777" w:rsidR="00F77C15" w:rsidRPr="00140859" w:rsidRDefault="00F77C15" w:rsidP="07813E77">
      <w:pPr>
        <w:spacing w:after="0"/>
        <w:rPr>
          <w:rFonts w:ascii="Arial" w:hAnsi="Arial" w:cs="Arial"/>
        </w:rPr>
      </w:pPr>
      <w:r w:rsidRPr="00140859">
        <w:rPr>
          <w:rFonts w:ascii="Arial" w:hAnsi="Arial" w:cs="Arial"/>
        </w:rPr>
        <w:lastRenderedPageBreak/>
        <w:t>References:</w:t>
      </w:r>
    </w:p>
    <w:p w14:paraId="4036BBC0" w14:textId="77777777" w:rsidR="00F77C15" w:rsidRDefault="00F77C15" w:rsidP="07813E77">
      <w:pPr>
        <w:spacing w:after="0"/>
        <w:rPr>
          <w:rFonts w:ascii="Arial" w:hAnsi="Arial" w:cs="Arial"/>
          <w:sz w:val="24"/>
          <w:szCs w:val="24"/>
        </w:rPr>
      </w:pPr>
    </w:p>
    <w:p w14:paraId="65986868" w14:textId="09C8463A" w:rsidR="00F77C15" w:rsidRPr="00140859" w:rsidRDefault="00000000" w:rsidP="07813E77">
      <w:pPr>
        <w:spacing w:after="0"/>
        <w:rPr>
          <w:rFonts w:ascii="Arial" w:hAnsi="Arial" w:cs="Arial"/>
        </w:rPr>
      </w:pPr>
      <w:hyperlink r:id="rId16" w:history="1">
        <w:r w:rsidR="00F77C15" w:rsidRPr="00140859">
          <w:rPr>
            <w:rStyle w:val="Hyperlink"/>
            <w:rFonts w:ascii="Arial" w:hAnsi="Arial" w:cs="Arial"/>
          </w:rPr>
          <w:t>https://saferlondon.org.uk/wp-content/uploads/2020/09/PLHRThreeYearsOn_2020.pdf</w:t>
        </w:r>
      </w:hyperlink>
      <w:r w:rsidR="00F77C15" w:rsidRPr="00140859">
        <w:rPr>
          <w:rFonts w:ascii="Arial" w:hAnsi="Arial" w:cs="Arial"/>
        </w:rPr>
        <w:t xml:space="preserve"> </w:t>
      </w:r>
    </w:p>
    <w:p w14:paraId="06B1652D" w14:textId="5E83152F" w:rsidR="007C1808" w:rsidRPr="00140859" w:rsidRDefault="007C1808" w:rsidP="07813E77">
      <w:pPr>
        <w:spacing w:after="0"/>
        <w:rPr>
          <w:rFonts w:ascii="Arial" w:hAnsi="Arial" w:cs="Arial"/>
          <w:b/>
          <w:bCs/>
        </w:rPr>
      </w:pPr>
    </w:p>
    <w:p w14:paraId="1A4CD449" w14:textId="60AA6670" w:rsidR="00263BAE" w:rsidRPr="00140859" w:rsidRDefault="00263BAE" w:rsidP="00263BAE">
      <w:pPr>
        <w:spacing w:after="0"/>
        <w:rPr>
          <w:rFonts w:ascii="Arial" w:eastAsia="Arial" w:hAnsi="Arial" w:cs="Arial"/>
          <w:b/>
          <w:bCs/>
          <w:lang w:val="en-US"/>
        </w:rPr>
      </w:pPr>
      <w:r w:rsidRPr="00140859">
        <w:rPr>
          <w:rFonts w:ascii="Arial" w:eastAsia="Arial" w:hAnsi="Arial" w:cs="Arial"/>
          <w:b/>
          <w:bCs/>
          <w:lang w:val="en-US"/>
        </w:rPr>
        <w:t xml:space="preserve">About the Pan London Housing Reciprocal </w:t>
      </w:r>
    </w:p>
    <w:p w14:paraId="09A082C0" w14:textId="77777777" w:rsidR="00263BAE" w:rsidRPr="00140859" w:rsidRDefault="00263BAE" w:rsidP="00263BAE">
      <w:pPr>
        <w:spacing w:after="0"/>
        <w:rPr>
          <w:rFonts w:ascii="Arial" w:eastAsia="Times New Roman" w:hAnsi="Arial" w:cs="Arial"/>
        </w:rPr>
      </w:pPr>
    </w:p>
    <w:p w14:paraId="52DCD720" w14:textId="77777777" w:rsidR="00196EF5" w:rsidRPr="00140859" w:rsidRDefault="00196EF5" w:rsidP="00196EF5">
      <w:pPr>
        <w:spacing w:after="0"/>
        <w:rPr>
          <w:rFonts w:ascii="Arial" w:eastAsia="Times New Roman" w:hAnsi="Arial" w:cs="Arial"/>
        </w:rPr>
      </w:pPr>
      <w:r w:rsidRPr="00140859">
        <w:rPr>
          <w:rFonts w:ascii="Arial" w:eastAsia="Times New Roman" w:hAnsi="Arial" w:cs="Arial"/>
        </w:rPr>
        <w:t>The Pan London Housing Reciprocal is funded by the Mayor’s Office for Policing and Crime.</w:t>
      </w:r>
    </w:p>
    <w:p w14:paraId="5D4836C1" w14:textId="63C708D9" w:rsidR="74E26A69" w:rsidRPr="00140859" w:rsidRDefault="74E26A69" w:rsidP="74E26A69">
      <w:pPr>
        <w:spacing w:after="0"/>
        <w:rPr>
          <w:rFonts w:ascii="Arial" w:eastAsia="Times New Roman" w:hAnsi="Arial" w:cs="Arial"/>
        </w:rPr>
      </w:pPr>
    </w:p>
    <w:p w14:paraId="47B0CBCA" w14:textId="79BC3BFE" w:rsidR="006F7AC5" w:rsidRPr="00140859" w:rsidRDefault="006F7AC5" w:rsidP="006F7AC5">
      <w:pPr>
        <w:spacing w:after="0"/>
        <w:rPr>
          <w:rFonts w:ascii="Arial" w:eastAsia="Times New Roman" w:hAnsi="Arial" w:cs="Arial"/>
        </w:rPr>
      </w:pPr>
      <w:r w:rsidRPr="00140859">
        <w:rPr>
          <w:rFonts w:ascii="Arial" w:eastAsia="Times New Roman" w:hAnsi="Arial" w:cs="Arial"/>
        </w:rPr>
        <w:t xml:space="preserve">The </w:t>
      </w:r>
      <w:r w:rsidR="005F3161" w:rsidRPr="00140859">
        <w:rPr>
          <w:rFonts w:ascii="Arial" w:eastAsia="Times New Roman" w:hAnsi="Arial" w:cs="Arial"/>
        </w:rPr>
        <w:t>scheme</w:t>
      </w:r>
      <w:r w:rsidRPr="00140859">
        <w:rPr>
          <w:rFonts w:ascii="Arial" w:eastAsia="Times New Roman" w:hAnsi="Arial" w:cs="Arial"/>
        </w:rPr>
        <w:t xml:space="preserve"> supports social housing tenants affected by:</w:t>
      </w:r>
    </w:p>
    <w:p w14:paraId="6486EDBB" w14:textId="77777777" w:rsidR="006F7AC5" w:rsidRPr="00140859" w:rsidRDefault="006F7AC5" w:rsidP="006F7AC5">
      <w:pPr>
        <w:spacing w:after="0"/>
        <w:rPr>
          <w:rFonts w:ascii="Arial" w:eastAsia="Times New Roman" w:hAnsi="Arial" w:cs="Arial"/>
        </w:rPr>
      </w:pPr>
    </w:p>
    <w:p w14:paraId="275B079C" w14:textId="77777777" w:rsidR="006F7AC5" w:rsidRPr="00140859" w:rsidRDefault="006F7AC5" w:rsidP="006F7AC5">
      <w:pPr>
        <w:pStyle w:val="ListParagraph"/>
        <w:numPr>
          <w:ilvl w:val="0"/>
          <w:numId w:val="6"/>
        </w:numPr>
        <w:spacing w:after="0"/>
        <w:rPr>
          <w:rFonts w:ascii="Arial" w:eastAsia="Times New Roman" w:hAnsi="Arial" w:cs="Arial"/>
        </w:rPr>
      </w:pPr>
      <w:r w:rsidRPr="00140859">
        <w:rPr>
          <w:rFonts w:ascii="Arial" w:eastAsia="Times New Roman" w:hAnsi="Arial" w:cs="Arial"/>
        </w:rPr>
        <w:t>Domestic violence and abuse</w:t>
      </w:r>
    </w:p>
    <w:p w14:paraId="6A3FBBFE" w14:textId="77777777" w:rsidR="006F7AC5" w:rsidRPr="00140859" w:rsidRDefault="006F7AC5" w:rsidP="006F7AC5">
      <w:pPr>
        <w:pStyle w:val="ListParagraph"/>
        <w:numPr>
          <w:ilvl w:val="0"/>
          <w:numId w:val="6"/>
        </w:numPr>
        <w:spacing w:after="0"/>
        <w:rPr>
          <w:rFonts w:ascii="Arial" w:eastAsia="Times New Roman" w:hAnsi="Arial" w:cs="Arial"/>
        </w:rPr>
      </w:pPr>
      <w:r w:rsidRPr="00140859">
        <w:rPr>
          <w:rFonts w:ascii="Arial" w:eastAsia="Times New Roman" w:hAnsi="Arial" w:cs="Arial"/>
        </w:rPr>
        <w:t>Sexual violence and exploitation (including – prostitution and trafficking)</w:t>
      </w:r>
      <w:r w:rsidRPr="00140859">
        <w:rPr>
          <w:rFonts w:ascii="Arial" w:eastAsia="Times New Roman" w:hAnsi="Arial" w:cs="Arial"/>
        </w:rPr>
        <w:br/>
        <w:t>So called ‘honour’ based violence, female genital mutilation (FGM), forced marriage</w:t>
      </w:r>
    </w:p>
    <w:p w14:paraId="2A1BF4B0" w14:textId="77777777" w:rsidR="006F7AC5" w:rsidRPr="00140859" w:rsidRDefault="006F7AC5" w:rsidP="006F7AC5">
      <w:pPr>
        <w:pStyle w:val="ListParagraph"/>
        <w:numPr>
          <w:ilvl w:val="0"/>
          <w:numId w:val="6"/>
        </w:numPr>
        <w:spacing w:after="0"/>
        <w:rPr>
          <w:rFonts w:ascii="Arial" w:eastAsia="Times New Roman" w:hAnsi="Arial" w:cs="Arial"/>
        </w:rPr>
      </w:pPr>
      <w:r w:rsidRPr="00140859">
        <w:rPr>
          <w:rFonts w:ascii="Arial" w:eastAsia="Times New Roman" w:hAnsi="Arial" w:cs="Arial"/>
        </w:rPr>
        <w:t>Stalking</w:t>
      </w:r>
    </w:p>
    <w:p w14:paraId="0D86CF9E" w14:textId="77777777" w:rsidR="006F7AC5" w:rsidRPr="00140859" w:rsidRDefault="006F7AC5" w:rsidP="006F7AC5">
      <w:pPr>
        <w:pStyle w:val="ListParagraph"/>
        <w:numPr>
          <w:ilvl w:val="0"/>
          <w:numId w:val="6"/>
        </w:numPr>
        <w:spacing w:after="0"/>
        <w:rPr>
          <w:rFonts w:ascii="Arial" w:eastAsia="Times New Roman" w:hAnsi="Arial" w:cs="Arial"/>
        </w:rPr>
      </w:pPr>
      <w:r w:rsidRPr="00140859">
        <w:rPr>
          <w:rFonts w:ascii="Arial" w:eastAsia="Times New Roman" w:hAnsi="Arial" w:cs="Arial"/>
        </w:rPr>
        <w:t>Hate crime</w:t>
      </w:r>
    </w:p>
    <w:p w14:paraId="07D7A569" w14:textId="77777777" w:rsidR="006F7AC5" w:rsidRPr="00140859" w:rsidRDefault="006F7AC5" w:rsidP="006F7AC5">
      <w:pPr>
        <w:pStyle w:val="ListParagraph"/>
        <w:numPr>
          <w:ilvl w:val="0"/>
          <w:numId w:val="6"/>
        </w:numPr>
        <w:spacing w:after="0"/>
        <w:rPr>
          <w:rFonts w:ascii="Arial" w:eastAsia="Times New Roman" w:hAnsi="Arial" w:cs="Arial"/>
        </w:rPr>
      </w:pPr>
      <w:r w:rsidRPr="00140859">
        <w:rPr>
          <w:rFonts w:ascii="Arial" w:eastAsia="Times New Roman" w:hAnsi="Arial" w:cs="Arial"/>
        </w:rPr>
        <w:t>Serious youth violence</w:t>
      </w:r>
    </w:p>
    <w:p w14:paraId="181DBB8D" w14:textId="50476CFB" w:rsidR="006F7AC5" w:rsidRPr="00140859" w:rsidRDefault="006F7AC5" w:rsidP="00263BAE">
      <w:pPr>
        <w:spacing w:after="0"/>
        <w:rPr>
          <w:rFonts w:ascii="Arial" w:eastAsia="Times New Roman" w:hAnsi="Arial" w:cs="Arial"/>
        </w:rPr>
      </w:pPr>
    </w:p>
    <w:p w14:paraId="30047EF1" w14:textId="4451AC7C" w:rsidR="006F7AC5" w:rsidRPr="00140859" w:rsidRDefault="006F7AC5" w:rsidP="006F7AC5">
      <w:pPr>
        <w:autoSpaceDE w:val="0"/>
        <w:autoSpaceDN w:val="0"/>
        <w:adjustRightInd w:val="0"/>
        <w:spacing w:after="0" w:line="240" w:lineRule="auto"/>
        <w:rPr>
          <w:rFonts w:ascii="Arial" w:hAnsi="Arial" w:cs="Arial"/>
        </w:rPr>
      </w:pPr>
      <w:r w:rsidRPr="00140859">
        <w:rPr>
          <w:rFonts w:ascii="Arial" w:hAnsi="Arial" w:cs="Arial"/>
        </w:rPr>
        <w:t xml:space="preserve">Between 2017 and 2020, the primary reasons for Pan London Housing Reciprocal applications were:  </w:t>
      </w:r>
    </w:p>
    <w:p w14:paraId="37869F0B" w14:textId="77777777" w:rsidR="006F7AC5" w:rsidRPr="00140859" w:rsidRDefault="006F7AC5" w:rsidP="006F7AC5">
      <w:pPr>
        <w:autoSpaceDE w:val="0"/>
        <w:autoSpaceDN w:val="0"/>
        <w:adjustRightInd w:val="0"/>
        <w:spacing w:after="0" w:line="240" w:lineRule="auto"/>
        <w:rPr>
          <w:rFonts w:ascii="Arial" w:hAnsi="Arial" w:cs="Arial"/>
        </w:rPr>
      </w:pPr>
    </w:p>
    <w:p w14:paraId="42904B61" w14:textId="0398F29C" w:rsidR="006F7AC5" w:rsidRPr="00140859" w:rsidRDefault="006F7AC5" w:rsidP="006F7AC5">
      <w:pPr>
        <w:pStyle w:val="ListParagraph"/>
        <w:numPr>
          <w:ilvl w:val="0"/>
          <w:numId w:val="8"/>
        </w:numPr>
        <w:autoSpaceDE w:val="0"/>
        <w:autoSpaceDN w:val="0"/>
        <w:adjustRightInd w:val="0"/>
        <w:spacing w:after="0" w:line="240" w:lineRule="auto"/>
        <w:rPr>
          <w:rFonts w:ascii="Arial" w:hAnsi="Arial" w:cs="Arial"/>
        </w:rPr>
      </w:pPr>
      <w:r w:rsidRPr="00140859">
        <w:rPr>
          <w:rFonts w:ascii="Arial" w:hAnsi="Arial" w:cs="Arial"/>
        </w:rPr>
        <w:t xml:space="preserve">58% Domestic Abuse </w:t>
      </w:r>
    </w:p>
    <w:p w14:paraId="34A88EAC" w14:textId="52AE9688" w:rsidR="006F7AC5" w:rsidRPr="00140859" w:rsidRDefault="006F7AC5" w:rsidP="006F7AC5">
      <w:pPr>
        <w:pStyle w:val="ListParagraph"/>
        <w:numPr>
          <w:ilvl w:val="0"/>
          <w:numId w:val="8"/>
        </w:numPr>
        <w:autoSpaceDE w:val="0"/>
        <w:autoSpaceDN w:val="0"/>
        <w:adjustRightInd w:val="0"/>
        <w:spacing w:after="0" w:line="240" w:lineRule="auto"/>
        <w:rPr>
          <w:rFonts w:ascii="Arial" w:hAnsi="Arial" w:cs="Arial"/>
        </w:rPr>
      </w:pPr>
      <w:r w:rsidRPr="00140859">
        <w:rPr>
          <w:rFonts w:ascii="Arial" w:hAnsi="Arial" w:cs="Arial"/>
        </w:rPr>
        <w:t xml:space="preserve">26% Serious youth violence </w:t>
      </w:r>
    </w:p>
    <w:p w14:paraId="613644A4" w14:textId="1E777AAA" w:rsidR="006F7AC5" w:rsidRPr="00140859" w:rsidRDefault="006F7AC5" w:rsidP="006F7AC5">
      <w:pPr>
        <w:pStyle w:val="ListParagraph"/>
        <w:numPr>
          <w:ilvl w:val="0"/>
          <w:numId w:val="8"/>
        </w:numPr>
        <w:autoSpaceDE w:val="0"/>
        <w:autoSpaceDN w:val="0"/>
        <w:adjustRightInd w:val="0"/>
        <w:spacing w:after="0" w:line="240" w:lineRule="auto"/>
        <w:rPr>
          <w:rFonts w:ascii="Arial" w:hAnsi="Arial" w:cs="Arial"/>
        </w:rPr>
      </w:pPr>
      <w:r w:rsidRPr="00140859">
        <w:rPr>
          <w:rFonts w:ascii="Arial" w:hAnsi="Arial" w:cs="Arial"/>
        </w:rPr>
        <w:t xml:space="preserve">9% High risk community safety </w:t>
      </w:r>
    </w:p>
    <w:p w14:paraId="68A899FC" w14:textId="799F33C1" w:rsidR="006F7AC5" w:rsidRPr="00140859" w:rsidRDefault="006F7AC5" w:rsidP="006F7AC5">
      <w:pPr>
        <w:pStyle w:val="ListParagraph"/>
        <w:numPr>
          <w:ilvl w:val="0"/>
          <w:numId w:val="8"/>
        </w:numPr>
        <w:autoSpaceDE w:val="0"/>
        <w:autoSpaceDN w:val="0"/>
        <w:adjustRightInd w:val="0"/>
        <w:spacing w:after="0" w:line="240" w:lineRule="auto"/>
        <w:rPr>
          <w:rFonts w:ascii="Arial" w:hAnsi="Arial" w:cs="Arial"/>
        </w:rPr>
      </w:pPr>
      <w:r w:rsidRPr="00140859">
        <w:rPr>
          <w:rFonts w:ascii="Arial" w:hAnsi="Arial" w:cs="Arial"/>
        </w:rPr>
        <w:t xml:space="preserve">5% Other VAWG (inc. sexual violence, harmful sexual behaviours and child sexual exploitation) </w:t>
      </w:r>
    </w:p>
    <w:p w14:paraId="43F62A84" w14:textId="69964ED2" w:rsidR="006F7AC5" w:rsidRPr="00140859" w:rsidRDefault="006F7AC5" w:rsidP="006F7AC5">
      <w:pPr>
        <w:pStyle w:val="ListParagraph"/>
        <w:numPr>
          <w:ilvl w:val="0"/>
          <w:numId w:val="8"/>
        </w:numPr>
        <w:autoSpaceDE w:val="0"/>
        <w:autoSpaceDN w:val="0"/>
        <w:adjustRightInd w:val="0"/>
        <w:spacing w:after="0" w:line="240" w:lineRule="auto"/>
        <w:rPr>
          <w:rFonts w:ascii="Arial" w:hAnsi="Arial" w:cs="Arial"/>
        </w:rPr>
      </w:pPr>
      <w:r w:rsidRPr="00140859">
        <w:rPr>
          <w:rFonts w:ascii="Arial" w:hAnsi="Arial" w:cs="Arial"/>
        </w:rPr>
        <w:t xml:space="preserve">2% Hate crime </w:t>
      </w:r>
    </w:p>
    <w:p w14:paraId="5F2CA8C2" w14:textId="60600DE0" w:rsidR="006F7AC5" w:rsidRPr="00140859" w:rsidRDefault="006F7AC5" w:rsidP="00263BAE">
      <w:pPr>
        <w:spacing w:after="0"/>
        <w:rPr>
          <w:rFonts w:ascii="Arial" w:eastAsia="Times New Roman" w:hAnsi="Arial" w:cs="Arial"/>
        </w:rPr>
      </w:pPr>
    </w:p>
    <w:p w14:paraId="508DD3B7" w14:textId="5D9E4476" w:rsidR="005F3161" w:rsidRPr="00140859" w:rsidRDefault="005F3161" w:rsidP="005F3161">
      <w:pPr>
        <w:spacing w:after="0"/>
        <w:rPr>
          <w:rFonts w:ascii="Arial" w:eastAsia="Times New Roman" w:hAnsi="Arial" w:cs="Arial"/>
        </w:rPr>
      </w:pPr>
      <w:r w:rsidRPr="00140859">
        <w:rPr>
          <w:rFonts w:ascii="Arial" w:eastAsia="Times New Roman" w:hAnsi="Arial"/>
        </w:rPr>
        <w:t xml:space="preserve">Safer London isn’t a housing provider, and </w:t>
      </w:r>
      <w:r w:rsidRPr="00140859">
        <w:rPr>
          <w:rFonts w:ascii="Arial" w:eastAsia="Times New Roman" w:hAnsi="Arial" w:cs="Arial"/>
        </w:rPr>
        <w:t>the Pan London Housing Reciprocal shouldn’t be considered as emergency accommodation.</w:t>
      </w:r>
    </w:p>
    <w:p w14:paraId="10135418" w14:textId="77777777" w:rsidR="005F3161" w:rsidRPr="00140859" w:rsidRDefault="005F3161" w:rsidP="00263BAE">
      <w:pPr>
        <w:spacing w:after="0"/>
        <w:rPr>
          <w:rFonts w:ascii="Arial" w:eastAsia="Times New Roman" w:hAnsi="Arial" w:cs="Arial"/>
        </w:rPr>
      </w:pPr>
    </w:p>
    <w:p w14:paraId="3F78A390" w14:textId="2F74217B" w:rsidR="6F73F545" w:rsidRPr="00140859" w:rsidRDefault="6F73F545" w:rsidP="00263BAE">
      <w:pPr>
        <w:spacing w:after="0"/>
        <w:rPr>
          <w:rFonts w:ascii="Arial" w:eastAsia="Arial" w:hAnsi="Arial" w:cs="Arial"/>
          <w:b/>
          <w:bCs/>
          <w:lang w:val="en-US"/>
        </w:rPr>
      </w:pPr>
      <w:r w:rsidRPr="00140859">
        <w:rPr>
          <w:rFonts w:ascii="Arial" w:eastAsia="Arial" w:hAnsi="Arial" w:cs="Arial"/>
          <w:b/>
          <w:bCs/>
          <w:lang w:val="en-US"/>
        </w:rPr>
        <w:t xml:space="preserve">About Safer London </w:t>
      </w:r>
    </w:p>
    <w:p w14:paraId="15353438" w14:textId="77777777" w:rsidR="00263BAE" w:rsidRPr="00140859" w:rsidRDefault="00263BAE" w:rsidP="00263BAE">
      <w:pPr>
        <w:spacing w:after="0"/>
        <w:rPr>
          <w:rFonts w:ascii="Arial" w:eastAsia="Arial" w:hAnsi="Arial" w:cs="Arial"/>
          <w:b/>
          <w:bCs/>
          <w:lang w:val="en-US"/>
        </w:rPr>
      </w:pPr>
    </w:p>
    <w:p w14:paraId="29B15EE7" w14:textId="053A76CF" w:rsidR="6F73F545" w:rsidRPr="00140859" w:rsidRDefault="6F73F545" w:rsidP="00263BAE">
      <w:pPr>
        <w:spacing w:after="0"/>
        <w:rPr>
          <w:rFonts w:ascii="Arial" w:eastAsia="Arial" w:hAnsi="Arial" w:cs="Arial"/>
          <w:lang w:val="en-US"/>
        </w:rPr>
      </w:pPr>
      <w:r w:rsidRPr="00140859">
        <w:rPr>
          <w:rFonts w:ascii="Arial" w:eastAsia="Arial" w:hAnsi="Arial" w:cs="Arial"/>
          <w:lang w:val="en-US"/>
        </w:rPr>
        <w:t>Safer London is a leading charity working with young Londoners and their families affected by violence and exploitation.</w:t>
      </w:r>
    </w:p>
    <w:p w14:paraId="0C695C55" w14:textId="5BD46DC2" w:rsidR="07813E77" w:rsidRPr="00140859" w:rsidRDefault="07813E77" w:rsidP="00263BAE">
      <w:pPr>
        <w:spacing w:after="0"/>
        <w:rPr>
          <w:rFonts w:ascii="Arial" w:eastAsia="Arial" w:hAnsi="Arial" w:cs="Arial"/>
          <w:lang w:val="en-US"/>
        </w:rPr>
      </w:pPr>
    </w:p>
    <w:p w14:paraId="43EAE3FA" w14:textId="1D4EF9A4" w:rsidR="6F73F545" w:rsidRPr="00140859" w:rsidRDefault="6F73F545" w:rsidP="00263BAE">
      <w:pPr>
        <w:spacing w:after="0"/>
        <w:rPr>
          <w:rFonts w:ascii="Arial" w:eastAsia="Arial" w:hAnsi="Arial" w:cs="Arial"/>
          <w:lang w:val="en-US"/>
        </w:rPr>
      </w:pPr>
      <w:r w:rsidRPr="00140859">
        <w:rPr>
          <w:rFonts w:ascii="Arial" w:eastAsia="Arial" w:hAnsi="Arial" w:cs="Arial"/>
          <w:lang w:val="en-US"/>
        </w:rPr>
        <w:t xml:space="preserve">Safer London is </w:t>
      </w:r>
      <w:r w:rsidR="62E9C2B4" w:rsidRPr="00140859">
        <w:rPr>
          <w:rFonts w:ascii="Arial" w:eastAsia="Arial" w:hAnsi="Arial" w:cs="Arial"/>
          <w:lang w:val="en-US"/>
        </w:rPr>
        <w:t xml:space="preserve">working alongside </w:t>
      </w:r>
      <w:r w:rsidRPr="00140859">
        <w:rPr>
          <w:rFonts w:ascii="Arial" w:eastAsia="Arial" w:hAnsi="Arial" w:cs="Arial"/>
          <w:lang w:val="en-US"/>
        </w:rPr>
        <w:t>young Londoners</w:t>
      </w:r>
      <w:r w:rsidR="185FD8F9" w:rsidRPr="00140859">
        <w:rPr>
          <w:rFonts w:ascii="Arial" w:eastAsia="Arial" w:hAnsi="Arial" w:cs="Arial"/>
          <w:lang w:val="en-US"/>
        </w:rPr>
        <w:t>, so they can</w:t>
      </w:r>
      <w:r w:rsidRPr="00140859">
        <w:rPr>
          <w:rFonts w:ascii="Arial" w:eastAsia="Arial" w:hAnsi="Arial" w:cs="Arial"/>
          <w:lang w:val="en-US"/>
        </w:rPr>
        <w:t xml:space="preserve"> move onto the positive futures that they deserve. We put young Londoners at the </w:t>
      </w:r>
      <w:proofErr w:type="spellStart"/>
      <w:r w:rsidRPr="00140859">
        <w:rPr>
          <w:rFonts w:ascii="Arial" w:eastAsia="Arial" w:hAnsi="Arial" w:cs="Arial"/>
          <w:lang w:val="en-US"/>
        </w:rPr>
        <w:t>centre</w:t>
      </w:r>
      <w:proofErr w:type="spellEnd"/>
      <w:r w:rsidRPr="00140859">
        <w:rPr>
          <w:rFonts w:ascii="Arial" w:eastAsia="Arial" w:hAnsi="Arial" w:cs="Arial"/>
          <w:lang w:val="en-US"/>
        </w:rPr>
        <w:t xml:space="preserve"> of their support, focusing on them and their needs. By building strong, trusting relationships we gain an insight into their world, begin to understand what they need and together we find the best ways to keep them safe.</w:t>
      </w:r>
    </w:p>
    <w:p w14:paraId="7B099E7B" w14:textId="1934260E" w:rsidR="07813E77" w:rsidRPr="00140859" w:rsidRDefault="07813E77" w:rsidP="00263BAE">
      <w:pPr>
        <w:spacing w:after="0"/>
        <w:rPr>
          <w:rFonts w:ascii="Arial" w:eastAsia="Arial" w:hAnsi="Arial" w:cs="Arial"/>
          <w:lang w:val="en-US"/>
        </w:rPr>
      </w:pPr>
    </w:p>
    <w:p w14:paraId="53D6700C" w14:textId="0168DDCD" w:rsidR="6F73F545" w:rsidRPr="00140859" w:rsidRDefault="6F73F545" w:rsidP="00263BAE">
      <w:pPr>
        <w:spacing w:after="0"/>
        <w:rPr>
          <w:rFonts w:ascii="Arial" w:eastAsia="Arial" w:hAnsi="Arial" w:cs="Arial"/>
          <w:lang w:val="en-US"/>
        </w:rPr>
      </w:pPr>
      <w:r w:rsidRPr="00140859">
        <w:rPr>
          <w:rFonts w:ascii="Arial" w:eastAsia="Arial" w:hAnsi="Arial" w:cs="Arial"/>
          <w:lang w:val="en-US"/>
        </w:rPr>
        <w:t>Understanding that young Londoners’ lives are shaped by the world in which they live, we work not only with them and their families, but also their peer networks and directly within the community and the places where they live and spend their time.</w:t>
      </w:r>
    </w:p>
    <w:p w14:paraId="131BBBEB" w14:textId="62416B36" w:rsidR="07813E77" w:rsidRPr="00140859" w:rsidRDefault="07813E77" w:rsidP="00263BAE">
      <w:pPr>
        <w:spacing w:after="0"/>
        <w:rPr>
          <w:rFonts w:ascii="Arial" w:eastAsia="Arial" w:hAnsi="Arial" w:cs="Arial"/>
          <w:color w:val="000000" w:themeColor="text1"/>
          <w:lang w:val="en-US"/>
        </w:rPr>
      </w:pPr>
    </w:p>
    <w:p w14:paraId="36251313" w14:textId="1D4998CC" w:rsidR="6F73F545" w:rsidRPr="00140859" w:rsidRDefault="6F73F545" w:rsidP="00263BAE">
      <w:pPr>
        <w:spacing w:after="0"/>
        <w:rPr>
          <w:rFonts w:ascii="Arial" w:eastAsia="Arial" w:hAnsi="Arial" w:cs="Arial"/>
          <w:color w:val="000000" w:themeColor="text1"/>
        </w:rPr>
      </w:pPr>
      <w:r w:rsidRPr="00140859">
        <w:rPr>
          <w:rFonts w:ascii="Arial" w:eastAsia="Arial" w:hAnsi="Arial" w:cs="Arial"/>
          <w:color w:val="000000" w:themeColor="text1"/>
          <w:lang w:val="en-US"/>
        </w:rPr>
        <w:t>We’re committed to learning, innovating, and delivering high quality, evidence-based support. With a footprint in every borough in London, we develop robust partnerships to embed our approaches</w:t>
      </w:r>
      <w:r w:rsidRPr="00140859">
        <w:rPr>
          <w:rFonts w:ascii="Arial" w:eastAsia="Arial" w:hAnsi="Arial" w:cs="Arial"/>
          <w:color w:val="881798"/>
          <w:u w:val="single"/>
          <w:lang w:val="en-US"/>
        </w:rPr>
        <w:t>,</w:t>
      </w:r>
      <w:r w:rsidRPr="00140859">
        <w:rPr>
          <w:rFonts w:ascii="Arial" w:eastAsia="Arial" w:hAnsi="Arial" w:cs="Arial"/>
          <w:color w:val="000000" w:themeColor="text1"/>
          <w:lang w:val="en-US"/>
        </w:rPr>
        <w:t xml:space="preserve"> and work towards achieving our vision of a city that is safer for all young Londoners who live here.</w:t>
      </w:r>
      <w:r w:rsidRPr="00140859">
        <w:rPr>
          <w:rFonts w:ascii="Arial" w:eastAsia="Arial" w:hAnsi="Arial" w:cs="Arial"/>
          <w:color w:val="000000" w:themeColor="text1"/>
        </w:rPr>
        <w:t xml:space="preserve"> </w:t>
      </w:r>
    </w:p>
    <w:p w14:paraId="4CDE2AF0" w14:textId="302CD772" w:rsidR="07813E77" w:rsidRPr="00140859" w:rsidRDefault="07813E77" w:rsidP="00263BAE">
      <w:pPr>
        <w:spacing w:after="0"/>
        <w:rPr>
          <w:rFonts w:ascii="Arial" w:eastAsia="Arial" w:hAnsi="Arial" w:cs="Arial"/>
          <w:color w:val="000000" w:themeColor="text1"/>
        </w:rPr>
      </w:pPr>
    </w:p>
    <w:p w14:paraId="6FBA8E0F" w14:textId="408B56FD" w:rsidR="6F73F545" w:rsidRPr="00140859" w:rsidRDefault="6F73F545" w:rsidP="00263BAE">
      <w:pPr>
        <w:spacing w:after="0"/>
      </w:pPr>
      <w:r w:rsidRPr="00140859">
        <w:rPr>
          <w:rFonts w:ascii="Arial" w:eastAsia="Arial" w:hAnsi="Arial" w:cs="Arial"/>
          <w:color w:val="000000" w:themeColor="text1"/>
        </w:rPr>
        <w:t xml:space="preserve">Visit our website </w:t>
      </w:r>
      <w:hyperlink r:id="rId17">
        <w:r w:rsidRPr="00140859">
          <w:rPr>
            <w:rStyle w:val="Hyperlink"/>
            <w:rFonts w:ascii="Arial" w:eastAsia="Arial" w:hAnsi="Arial" w:cs="Arial"/>
          </w:rPr>
          <w:t>http://www.saferlondon.org.uk</w:t>
        </w:r>
      </w:hyperlink>
    </w:p>
    <w:p w14:paraId="62486C05" w14:textId="22AF4580" w:rsidR="00B12425" w:rsidRPr="00B12425" w:rsidRDefault="6F73F545" w:rsidP="00B12425">
      <w:pPr>
        <w:spacing w:after="0"/>
        <w:rPr>
          <w:rFonts w:ascii="Arial" w:hAnsi="Arial" w:cs="Arial"/>
          <w:b/>
        </w:rPr>
      </w:pPr>
      <w:r w:rsidRPr="00140859">
        <w:rPr>
          <w:rFonts w:ascii="Arial" w:eastAsia="Arial" w:hAnsi="Arial" w:cs="Arial"/>
        </w:rPr>
        <w:lastRenderedPageBreak/>
        <w:t xml:space="preserve">Connect with us on </w:t>
      </w:r>
      <w:hyperlink r:id="rId18">
        <w:r w:rsidRPr="00140859">
          <w:rPr>
            <w:rStyle w:val="Hyperlink"/>
            <w:rFonts w:ascii="Arial" w:eastAsia="Arial" w:hAnsi="Arial" w:cs="Arial"/>
          </w:rPr>
          <w:t>Twitter</w:t>
        </w:r>
      </w:hyperlink>
      <w:r w:rsidRPr="00140859">
        <w:rPr>
          <w:rFonts w:ascii="Arial" w:eastAsia="Arial" w:hAnsi="Arial" w:cs="Arial"/>
          <w:color w:val="0000FF"/>
        </w:rPr>
        <w:t xml:space="preserve"> | </w:t>
      </w:r>
      <w:hyperlink r:id="rId19">
        <w:r w:rsidRPr="00140859">
          <w:rPr>
            <w:rStyle w:val="Hyperlink"/>
            <w:rFonts w:ascii="Arial" w:eastAsia="Arial" w:hAnsi="Arial" w:cs="Arial"/>
          </w:rPr>
          <w:t>Instagram</w:t>
        </w:r>
      </w:hyperlink>
      <w:r w:rsidRPr="00140859">
        <w:rPr>
          <w:rFonts w:ascii="Arial" w:eastAsia="Arial" w:hAnsi="Arial" w:cs="Arial"/>
          <w:color w:val="0000FF"/>
        </w:rPr>
        <w:t xml:space="preserve"> | </w:t>
      </w:r>
      <w:hyperlink r:id="rId20">
        <w:r w:rsidRPr="00140859">
          <w:rPr>
            <w:rStyle w:val="Hyperlink"/>
            <w:rFonts w:ascii="Arial" w:eastAsia="Arial" w:hAnsi="Arial" w:cs="Arial"/>
          </w:rPr>
          <w:t>LinkedIn</w:t>
        </w:r>
      </w:hyperlink>
    </w:p>
    <w:sectPr w:rsidR="00B12425" w:rsidRPr="00B12425">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CE0F" w14:textId="77777777" w:rsidR="00B246BE" w:rsidRDefault="00B246BE" w:rsidP="00B12425">
      <w:pPr>
        <w:spacing w:after="0" w:line="240" w:lineRule="auto"/>
      </w:pPr>
      <w:r>
        <w:separator/>
      </w:r>
    </w:p>
  </w:endnote>
  <w:endnote w:type="continuationSeparator" w:id="0">
    <w:p w14:paraId="6F33720A" w14:textId="77777777" w:rsidR="00B246BE" w:rsidRDefault="00B246BE" w:rsidP="00B12425">
      <w:pPr>
        <w:spacing w:after="0" w:line="240" w:lineRule="auto"/>
      </w:pPr>
      <w:r>
        <w:continuationSeparator/>
      </w:r>
    </w:p>
  </w:endnote>
  <w:endnote w:type="continuationNotice" w:id="1">
    <w:p w14:paraId="6C024948" w14:textId="77777777" w:rsidR="00B246BE" w:rsidRDefault="00B24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3F1F" w14:textId="77777777" w:rsidR="00B246BE" w:rsidRDefault="00B246BE" w:rsidP="00B12425">
      <w:pPr>
        <w:spacing w:after="0" w:line="240" w:lineRule="auto"/>
      </w:pPr>
      <w:r>
        <w:separator/>
      </w:r>
    </w:p>
  </w:footnote>
  <w:footnote w:type="continuationSeparator" w:id="0">
    <w:p w14:paraId="4DA5A2F7" w14:textId="77777777" w:rsidR="00B246BE" w:rsidRDefault="00B246BE" w:rsidP="00B12425">
      <w:pPr>
        <w:spacing w:after="0" w:line="240" w:lineRule="auto"/>
      </w:pPr>
      <w:r>
        <w:continuationSeparator/>
      </w:r>
    </w:p>
  </w:footnote>
  <w:footnote w:type="continuationNotice" w:id="1">
    <w:p w14:paraId="7FA03A1F" w14:textId="77777777" w:rsidR="00B246BE" w:rsidRDefault="00B246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23B" w14:textId="77777777" w:rsidR="00B12425" w:rsidRDefault="00B12425">
    <w:pPr>
      <w:pStyle w:val="Header"/>
    </w:pPr>
    <w:r w:rsidRPr="005946DF">
      <w:rPr>
        <w:noProof/>
        <w:lang w:eastAsia="en-GB"/>
      </w:rPr>
      <w:drawing>
        <wp:anchor distT="0" distB="0" distL="114300" distR="114300" simplePos="0" relativeHeight="251658240" behindDoc="0" locked="0" layoutInCell="1" allowOverlap="1" wp14:anchorId="20949E4D" wp14:editId="0089AEA6">
          <wp:simplePos x="0" y="0"/>
          <wp:positionH relativeFrom="margin">
            <wp:posOffset>3559175</wp:posOffset>
          </wp:positionH>
          <wp:positionV relativeFrom="paragraph">
            <wp:posOffset>33020</wp:posOffset>
          </wp:positionV>
          <wp:extent cx="2758440" cy="43180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r London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8440" cy="431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927"/>
    <w:multiLevelType w:val="hybridMultilevel"/>
    <w:tmpl w:val="438CAF04"/>
    <w:lvl w:ilvl="0" w:tplc="7AE07E5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D37AF"/>
    <w:multiLevelType w:val="hybridMultilevel"/>
    <w:tmpl w:val="B86E00DA"/>
    <w:lvl w:ilvl="0" w:tplc="DDE2AC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3652C"/>
    <w:multiLevelType w:val="hybridMultilevel"/>
    <w:tmpl w:val="49A2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4119E"/>
    <w:multiLevelType w:val="hybridMultilevel"/>
    <w:tmpl w:val="034E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67E4D"/>
    <w:multiLevelType w:val="hybridMultilevel"/>
    <w:tmpl w:val="5720B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E269E"/>
    <w:multiLevelType w:val="hybridMultilevel"/>
    <w:tmpl w:val="508A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06FE7"/>
    <w:multiLevelType w:val="hybridMultilevel"/>
    <w:tmpl w:val="77EA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B6AAF"/>
    <w:multiLevelType w:val="hybridMultilevel"/>
    <w:tmpl w:val="27565506"/>
    <w:lvl w:ilvl="0" w:tplc="7AE07E5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D3F93"/>
    <w:multiLevelType w:val="hybridMultilevel"/>
    <w:tmpl w:val="3236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671088">
    <w:abstractNumId w:val="1"/>
  </w:num>
  <w:num w:numId="2" w16cid:durableId="1326781307">
    <w:abstractNumId w:val="0"/>
  </w:num>
  <w:num w:numId="3" w16cid:durableId="1040282690">
    <w:abstractNumId w:val="7"/>
  </w:num>
  <w:num w:numId="4" w16cid:durableId="1797870455">
    <w:abstractNumId w:val="2"/>
  </w:num>
  <w:num w:numId="5" w16cid:durableId="289017030">
    <w:abstractNumId w:val="3"/>
  </w:num>
  <w:num w:numId="6" w16cid:durableId="275790626">
    <w:abstractNumId w:val="6"/>
  </w:num>
  <w:num w:numId="7" w16cid:durableId="148986812">
    <w:abstractNumId w:val="4"/>
  </w:num>
  <w:num w:numId="8" w16cid:durableId="121313136">
    <w:abstractNumId w:val="8"/>
  </w:num>
  <w:num w:numId="9" w16cid:durableId="1984894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25"/>
    <w:rsid w:val="00034EF2"/>
    <w:rsid w:val="00057BDB"/>
    <w:rsid w:val="00115CDF"/>
    <w:rsid w:val="00140859"/>
    <w:rsid w:val="00196EF5"/>
    <w:rsid w:val="001A4696"/>
    <w:rsid w:val="00263BAE"/>
    <w:rsid w:val="003042AB"/>
    <w:rsid w:val="00322712"/>
    <w:rsid w:val="00330960"/>
    <w:rsid w:val="00377057"/>
    <w:rsid w:val="00407CAF"/>
    <w:rsid w:val="00412887"/>
    <w:rsid w:val="004A3A75"/>
    <w:rsid w:val="004A7241"/>
    <w:rsid w:val="00584F67"/>
    <w:rsid w:val="005F3161"/>
    <w:rsid w:val="00611536"/>
    <w:rsid w:val="0067125A"/>
    <w:rsid w:val="006C6216"/>
    <w:rsid w:val="006E6E69"/>
    <w:rsid w:val="006F7AC5"/>
    <w:rsid w:val="007412B5"/>
    <w:rsid w:val="007C1808"/>
    <w:rsid w:val="008E2D7E"/>
    <w:rsid w:val="008F640D"/>
    <w:rsid w:val="00947A2C"/>
    <w:rsid w:val="00974CE2"/>
    <w:rsid w:val="009930BE"/>
    <w:rsid w:val="00AC5854"/>
    <w:rsid w:val="00B12425"/>
    <w:rsid w:val="00B246BE"/>
    <w:rsid w:val="00D612B5"/>
    <w:rsid w:val="00D820EB"/>
    <w:rsid w:val="00EF186C"/>
    <w:rsid w:val="00F50AA2"/>
    <w:rsid w:val="00F77C15"/>
    <w:rsid w:val="02C9DA31"/>
    <w:rsid w:val="0746D79B"/>
    <w:rsid w:val="07813E77"/>
    <w:rsid w:val="185FD8F9"/>
    <w:rsid w:val="1F7B45E4"/>
    <w:rsid w:val="306F33EF"/>
    <w:rsid w:val="3EC0E20F"/>
    <w:rsid w:val="4204D012"/>
    <w:rsid w:val="43BEE9D9"/>
    <w:rsid w:val="456E063C"/>
    <w:rsid w:val="5077B5CD"/>
    <w:rsid w:val="5E5B8819"/>
    <w:rsid w:val="62E9C2B4"/>
    <w:rsid w:val="673715F1"/>
    <w:rsid w:val="6F73F545"/>
    <w:rsid w:val="73CDD834"/>
    <w:rsid w:val="74E26A69"/>
    <w:rsid w:val="7C6DA271"/>
    <w:rsid w:val="7D3C999F"/>
    <w:rsid w:val="7D5B2B28"/>
    <w:rsid w:val="7DF2E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0792"/>
  <w15:chartTrackingRefBased/>
  <w15:docId w15:val="{D4B2C81E-5370-4FA1-941B-E8BA9829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425"/>
  </w:style>
  <w:style w:type="paragraph" w:styleId="Footer">
    <w:name w:val="footer"/>
    <w:basedOn w:val="Normal"/>
    <w:link w:val="FooterChar"/>
    <w:uiPriority w:val="99"/>
    <w:unhideWhenUsed/>
    <w:rsid w:val="00B12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425"/>
  </w:style>
  <w:style w:type="character" w:styleId="Hyperlink">
    <w:name w:val="Hyperlink"/>
    <w:basedOn w:val="DefaultParagraphFont"/>
    <w:uiPriority w:val="99"/>
    <w:unhideWhenUsed/>
    <w:rsid w:val="00B12425"/>
    <w:rPr>
      <w:color w:val="0563C1" w:themeColor="hyperlink"/>
      <w:u w:val="single"/>
    </w:rPr>
  </w:style>
  <w:style w:type="paragraph" w:customStyle="1" w:styleId="BodyText1">
    <w:name w:val="Body Text1"/>
    <w:basedOn w:val="Normal"/>
    <w:link w:val="BodytextChar"/>
    <w:qFormat/>
    <w:rsid w:val="00B12425"/>
    <w:rPr>
      <w:rFonts w:ascii="Corbel" w:hAnsi="Corbel"/>
    </w:rPr>
  </w:style>
  <w:style w:type="character" w:customStyle="1" w:styleId="BodytextChar">
    <w:name w:val="Body text Char"/>
    <w:basedOn w:val="DefaultParagraphFont"/>
    <w:link w:val="BodyText1"/>
    <w:rsid w:val="00B12425"/>
    <w:rPr>
      <w:rFonts w:ascii="Corbel" w:hAnsi="Corbel"/>
    </w:rPr>
  </w:style>
  <w:style w:type="character" w:customStyle="1" w:styleId="username">
    <w:name w:val="username"/>
    <w:basedOn w:val="DefaultParagraphFont"/>
    <w:rsid w:val="006C6216"/>
  </w:style>
  <w:style w:type="paragraph" w:styleId="NormalWeb">
    <w:name w:val="Normal (Web)"/>
    <w:basedOn w:val="Normal"/>
    <w:uiPriority w:val="99"/>
    <w:semiHidden/>
    <w:unhideWhenUsed/>
    <w:rsid w:val="00263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3BAE"/>
    <w:pPr>
      <w:ind w:left="720"/>
      <w:contextualSpacing/>
    </w:pPr>
  </w:style>
  <w:style w:type="character" w:customStyle="1" w:styleId="normaltextrun">
    <w:name w:val="normaltextrun"/>
    <w:basedOn w:val="DefaultParagraphFont"/>
    <w:rsid w:val="007C1808"/>
  </w:style>
  <w:style w:type="character" w:styleId="UnresolvedMention">
    <w:name w:val="Unresolved Mention"/>
    <w:basedOn w:val="DefaultParagraphFont"/>
    <w:uiPriority w:val="99"/>
    <w:semiHidden/>
    <w:unhideWhenUsed/>
    <w:rsid w:val="007C1808"/>
    <w:rPr>
      <w:color w:val="605E5C"/>
      <w:shd w:val="clear" w:color="auto" w:fill="E1DFDD"/>
    </w:rPr>
  </w:style>
  <w:style w:type="character" w:styleId="CommentReference">
    <w:name w:val="annotation reference"/>
    <w:basedOn w:val="DefaultParagraphFont"/>
    <w:uiPriority w:val="99"/>
    <w:semiHidden/>
    <w:unhideWhenUsed/>
    <w:rsid w:val="00D612B5"/>
    <w:rPr>
      <w:sz w:val="16"/>
      <w:szCs w:val="16"/>
    </w:rPr>
  </w:style>
  <w:style w:type="paragraph" w:styleId="CommentText">
    <w:name w:val="annotation text"/>
    <w:basedOn w:val="Normal"/>
    <w:link w:val="CommentTextChar"/>
    <w:uiPriority w:val="99"/>
    <w:unhideWhenUsed/>
    <w:rsid w:val="00D612B5"/>
    <w:pPr>
      <w:spacing w:line="240" w:lineRule="auto"/>
    </w:pPr>
    <w:rPr>
      <w:sz w:val="20"/>
      <w:szCs w:val="20"/>
    </w:rPr>
  </w:style>
  <w:style w:type="character" w:customStyle="1" w:styleId="CommentTextChar">
    <w:name w:val="Comment Text Char"/>
    <w:basedOn w:val="DefaultParagraphFont"/>
    <w:link w:val="CommentText"/>
    <w:uiPriority w:val="99"/>
    <w:rsid w:val="00D612B5"/>
    <w:rPr>
      <w:sz w:val="20"/>
      <w:szCs w:val="20"/>
    </w:rPr>
  </w:style>
  <w:style w:type="paragraph" w:styleId="CommentSubject">
    <w:name w:val="annotation subject"/>
    <w:basedOn w:val="CommentText"/>
    <w:next w:val="CommentText"/>
    <w:link w:val="CommentSubjectChar"/>
    <w:uiPriority w:val="99"/>
    <w:semiHidden/>
    <w:unhideWhenUsed/>
    <w:rsid w:val="00D612B5"/>
    <w:rPr>
      <w:b/>
      <w:bCs/>
    </w:rPr>
  </w:style>
  <w:style w:type="character" w:customStyle="1" w:styleId="CommentSubjectChar">
    <w:name w:val="Comment Subject Char"/>
    <w:basedOn w:val="CommentTextChar"/>
    <w:link w:val="CommentSubject"/>
    <w:uiPriority w:val="99"/>
    <w:semiHidden/>
    <w:rsid w:val="00D612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94173">
      <w:bodyDiv w:val="1"/>
      <w:marLeft w:val="0"/>
      <w:marRight w:val="0"/>
      <w:marTop w:val="0"/>
      <w:marBottom w:val="0"/>
      <w:divBdr>
        <w:top w:val="none" w:sz="0" w:space="0" w:color="auto"/>
        <w:left w:val="none" w:sz="0" w:space="0" w:color="auto"/>
        <w:bottom w:val="none" w:sz="0" w:space="0" w:color="auto"/>
        <w:right w:val="none" w:sz="0" w:space="0" w:color="auto"/>
      </w:divBdr>
    </w:div>
    <w:div w:id="131806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UICbIelIjJs" TargetMode="External"/><Relationship Id="rId18" Type="http://schemas.openxmlformats.org/officeDocument/2006/relationships/hyperlink" Target="https://twitter.com/SaferLondon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youtu.be/mKUujdGoYtg" TargetMode="External"/><Relationship Id="rId17" Type="http://schemas.openxmlformats.org/officeDocument/2006/relationships/hyperlink" Target="http://www.saferlondon.org.uk/" TargetMode="External"/><Relationship Id="rId2" Type="http://schemas.openxmlformats.org/officeDocument/2006/relationships/customXml" Target="../customXml/item2.xml"/><Relationship Id="rId16" Type="http://schemas.openxmlformats.org/officeDocument/2006/relationships/hyperlink" Target="https://saferlondon.org.uk/wp-content/uploads/2020/09/PLHRThreeYearsOn_2020.pdf" TargetMode="External"/><Relationship Id="rId20" Type="http://schemas.openxmlformats.org/officeDocument/2006/relationships/hyperlink" Target="https://www.linkedin.com/company/safer-lond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OGfRAe5G4SA" TargetMode="External"/><Relationship Id="rId5" Type="http://schemas.openxmlformats.org/officeDocument/2006/relationships/styles" Target="styles.xml"/><Relationship Id="rId15" Type="http://schemas.openxmlformats.org/officeDocument/2006/relationships/hyperlink" Target="mailto:communications@saferlondon.org.uk" TargetMode="External"/><Relationship Id="rId23" Type="http://schemas.openxmlformats.org/officeDocument/2006/relationships/theme" Target="theme/theme1.xml"/><Relationship Id="rId10" Type="http://schemas.openxmlformats.org/officeDocument/2006/relationships/hyperlink" Target="mailto:helengreen@saferlondon.org.uk" TargetMode="External"/><Relationship Id="rId19" Type="http://schemas.openxmlformats.org/officeDocument/2006/relationships/hyperlink" Target="https://www.instagram.com/saferld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ferlondon.org.uk/unlocking-doo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2140CBC5FF04478855B6E75FF7A092" ma:contentTypeVersion="16" ma:contentTypeDescription="Create a new document." ma:contentTypeScope="" ma:versionID="79c1abfe65c032758207439e75b90812">
  <xsd:schema xmlns:xsd="http://www.w3.org/2001/XMLSchema" xmlns:xs="http://www.w3.org/2001/XMLSchema" xmlns:p="http://schemas.microsoft.com/office/2006/metadata/properties" xmlns:ns2="5ea02bb5-8ffc-4964-9994-4d3c7fa19658" xmlns:ns3="192c66cb-0f4f-485e-98a4-76f5a1bb34e0" targetNamespace="http://schemas.microsoft.com/office/2006/metadata/properties" ma:root="true" ma:fieldsID="c5448c48dbf078f53228f7df02029d03" ns2:_="" ns3:_="">
    <xsd:import namespace="5ea02bb5-8ffc-4964-9994-4d3c7fa19658"/>
    <xsd:import namespace="192c66cb-0f4f-485e-98a4-76f5a1bb34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02bb5-8ffc-4964-9994-4d3c7fa196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df3593-d7ec-41e6-b3e4-560cabd39c99}" ma:internalName="TaxCatchAll" ma:showField="CatchAllData" ma:web="5ea02bb5-8ffc-4964-9994-4d3c7fa196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2c66cb-0f4f-485e-98a4-76f5a1bb34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787dc-20b2-46f8-984e-78e78e6f74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2c66cb-0f4f-485e-98a4-76f5a1bb34e0">
      <Terms xmlns="http://schemas.microsoft.com/office/infopath/2007/PartnerControls"/>
    </lcf76f155ced4ddcb4097134ff3c332f>
    <TaxCatchAll xmlns="5ea02bb5-8ffc-4964-9994-4d3c7fa19658" xsi:nil="true"/>
  </documentManagement>
</p:properties>
</file>

<file path=customXml/itemProps1.xml><?xml version="1.0" encoding="utf-8"?>
<ds:datastoreItem xmlns:ds="http://schemas.openxmlformats.org/officeDocument/2006/customXml" ds:itemID="{C9BA7E6C-235E-41FA-A7F8-BA8AF42DA6EB}">
  <ds:schemaRefs>
    <ds:schemaRef ds:uri="http://schemas.microsoft.com/sharepoint/v3/contenttype/forms"/>
  </ds:schemaRefs>
</ds:datastoreItem>
</file>

<file path=customXml/itemProps2.xml><?xml version="1.0" encoding="utf-8"?>
<ds:datastoreItem xmlns:ds="http://schemas.openxmlformats.org/officeDocument/2006/customXml" ds:itemID="{4757EA71-03EE-4434-B127-C18C5E6BE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02bb5-8ffc-4964-9994-4d3c7fa19658"/>
    <ds:schemaRef ds:uri="192c66cb-0f4f-485e-98a4-76f5a1bb3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F844D-D010-419B-94B9-A4F2413A00ED}">
  <ds:schemaRefs>
    <ds:schemaRef ds:uri="http://schemas.microsoft.com/office/2006/metadata/properties"/>
    <ds:schemaRef ds:uri="http://schemas.microsoft.com/office/infopath/2007/PartnerControls"/>
    <ds:schemaRef ds:uri="192c66cb-0f4f-485e-98a4-76f5a1bb34e0"/>
    <ds:schemaRef ds:uri="5ea02bb5-8ffc-4964-9994-4d3c7fa1965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Links>
    <vt:vector size="66" baseType="variant">
      <vt:variant>
        <vt:i4>5374044</vt:i4>
      </vt:variant>
      <vt:variant>
        <vt:i4>30</vt:i4>
      </vt:variant>
      <vt:variant>
        <vt:i4>0</vt:i4>
      </vt:variant>
      <vt:variant>
        <vt:i4>5</vt:i4>
      </vt:variant>
      <vt:variant>
        <vt:lpwstr>https://www.linkedin.com/company/safer-london</vt:lpwstr>
      </vt:variant>
      <vt:variant>
        <vt:lpwstr/>
      </vt:variant>
      <vt:variant>
        <vt:i4>3932201</vt:i4>
      </vt:variant>
      <vt:variant>
        <vt:i4>27</vt:i4>
      </vt:variant>
      <vt:variant>
        <vt:i4>0</vt:i4>
      </vt:variant>
      <vt:variant>
        <vt:i4>5</vt:i4>
      </vt:variant>
      <vt:variant>
        <vt:lpwstr>https://www.instagram.com/saferldn/</vt:lpwstr>
      </vt:variant>
      <vt:variant>
        <vt:lpwstr/>
      </vt:variant>
      <vt:variant>
        <vt:i4>4259927</vt:i4>
      </vt:variant>
      <vt:variant>
        <vt:i4>24</vt:i4>
      </vt:variant>
      <vt:variant>
        <vt:i4>0</vt:i4>
      </vt:variant>
      <vt:variant>
        <vt:i4>5</vt:i4>
      </vt:variant>
      <vt:variant>
        <vt:lpwstr>https://twitter.com/SaferLondon1</vt:lpwstr>
      </vt:variant>
      <vt:variant>
        <vt:lpwstr/>
      </vt:variant>
      <vt:variant>
        <vt:i4>8060960</vt:i4>
      </vt:variant>
      <vt:variant>
        <vt:i4>21</vt:i4>
      </vt:variant>
      <vt:variant>
        <vt:i4>0</vt:i4>
      </vt:variant>
      <vt:variant>
        <vt:i4>5</vt:i4>
      </vt:variant>
      <vt:variant>
        <vt:lpwstr>http://www.saferlondon.org.uk/</vt:lpwstr>
      </vt:variant>
      <vt:variant>
        <vt:lpwstr/>
      </vt:variant>
      <vt:variant>
        <vt:i4>7733325</vt:i4>
      </vt:variant>
      <vt:variant>
        <vt:i4>18</vt:i4>
      </vt:variant>
      <vt:variant>
        <vt:i4>0</vt:i4>
      </vt:variant>
      <vt:variant>
        <vt:i4>5</vt:i4>
      </vt:variant>
      <vt:variant>
        <vt:lpwstr>https://saferlondon.org.uk/wp-content/uploads/2020/09/PLHRThreeYearsOn_2020.pdf</vt:lpwstr>
      </vt:variant>
      <vt:variant>
        <vt:lpwstr/>
      </vt:variant>
      <vt:variant>
        <vt:i4>3080281</vt:i4>
      </vt:variant>
      <vt:variant>
        <vt:i4>15</vt:i4>
      </vt:variant>
      <vt:variant>
        <vt:i4>0</vt:i4>
      </vt:variant>
      <vt:variant>
        <vt:i4>5</vt:i4>
      </vt:variant>
      <vt:variant>
        <vt:lpwstr>mailto:helengreen@saferlondon.org.uk</vt:lpwstr>
      </vt:variant>
      <vt:variant>
        <vt:lpwstr/>
      </vt:variant>
      <vt:variant>
        <vt:i4>7143460</vt:i4>
      </vt:variant>
      <vt:variant>
        <vt:i4>12</vt:i4>
      </vt:variant>
      <vt:variant>
        <vt:i4>0</vt:i4>
      </vt:variant>
      <vt:variant>
        <vt:i4>5</vt:i4>
      </vt:variant>
      <vt:variant>
        <vt:lpwstr>https://saferlondon.org.uk/unlocking-doors/</vt:lpwstr>
      </vt:variant>
      <vt:variant>
        <vt:lpwstr/>
      </vt:variant>
      <vt:variant>
        <vt:i4>4915225</vt:i4>
      </vt:variant>
      <vt:variant>
        <vt:i4>9</vt:i4>
      </vt:variant>
      <vt:variant>
        <vt:i4>0</vt:i4>
      </vt:variant>
      <vt:variant>
        <vt:i4>5</vt:i4>
      </vt:variant>
      <vt:variant>
        <vt:lpwstr>https://youtu.be/UICbIelIjJs</vt:lpwstr>
      </vt:variant>
      <vt:variant>
        <vt:lpwstr/>
      </vt:variant>
      <vt:variant>
        <vt:i4>4849685</vt:i4>
      </vt:variant>
      <vt:variant>
        <vt:i4>6</vt:i4>
      </vt:variant>
      <vt:variant>
        <vt:i4>0</vt:i4>
      </vt:variant>
      <vt:variant>
        <vt:i4>5</vt:i4>
      </vt:variant>
      <vt:variant>
        <vt:lpwstr>https://youtu.be/mKUujdGoYtg</vt:lpwstr>
      </vt:variant>
      <vt:variant>
        <vt:lpwstr/>
      </vt:variant>
      <vt:variant>
        <vt:i4>4784144</vt:i4>
      </vt:variant>
      <vt:variant>
        <vt:i4>3</vt:i4>
      </vt:variant>
      <vt:variant>
        <vt:i4>0</vt:i4>
      </vt:variant>
      <vt:variant>
        <vt:i4>5</vt:i4>
      </vt:variant>
      <vt:variant>
        <vt:lpwstr>https://youtu.be/OGfRAe5G4SA</vt:lpwstr>
      </vt:variant>
      <vt:variant>
        <vt:lpwstr/>
      </vt:variant>
      <vt:variant>
        <vt:i4>3080281</vt:i4>
      </vt:variant>
      <vt:variant>
        <vt:i4>0</vt:i4>
      </vt:variant>
      <vt:variant>
        <vt:i4>0</vt:i4>
      </vt:variant>
      <vt:variant>
        <vt:i4>5</vt:i4>
      </vt:variant>
      <vt:variant>
        <vt:lpwstr>mailto:helengreen@saferlondon.org.uk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Green</dc:creator>
  <cp:keywords/>
  <dc:description/>
  <cp:lastModifiedBy>Helen Green</cp:lastModifiedBy>
  <cp:revision>4</cp:revision>
  <dcterms:created xsi:type="dcterms:W3CDTF">2022-11-30T12:35:00Z</dcterms:created>
  <dcterms:modified xsi:type="dcterms:W3CDTF">2022-11-30T12:57:00Z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0x010100392140CBC5FF04478855B6E75FF7A092</vt:lpwstr>
  </property>
  <property fmtid="{D5CDD505-2E9C-101B-9397-08002B2CF9AE}" pid="3" name="Order">
    <vt:r8>200</vt:r8>
  </property>
  <property fmtid="{D5CDD505-2E9C-101B-9397-08002B2CF9AE}" pid="4" name="MediaServiceImageTags">
    <vt:lpwstr/>
  </property>
</Properties>
</file>